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00" w:rsidRPr="00E57700" w:rsidRDefault="00E57700" w:rsidP="00E57700">
      <w:pPr>
        <w:pStyle w:val="Bezodstpw"/>
        <w:spacing w:line="360" w:lineRule="auto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5770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Załącznik do Zarządzenia 27/2019/2020 </w:t>
      </w:r>
      <w:r w:rsidRPr="00E5770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 xml:space="preserve">Dyrektora szkoły Podstawowej w Trzebuni z dnia 24.03.2020 r.  </w:t>
      </w:r>
    </w:p>
    <w:p w:rsidR="00E57700" w:rsidRDefault="00E57700" w:rsidP="0027035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</w:pPr>
    </w:p>
    <w:p w:rsidR="0027035F" w:rsidRPr="007E5475" w:rsidRDefault="0027035F" w:rsidP="0027035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</w:pPr>
      <w:r w:rsidRPr="007E5475"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  <w:t>Regulamin kształcenia na odległość</w:t>
      </w:r>
      <w:r w:rsidRPr="007E5475"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  <w:br/>
        <w:t xml:space="preserve"> w szkole Podstawowej im. Marii Konopnickiej w Trzebuni </w:t>
      </w:r>
    </w:p>
    <w:p w:rsidR="0027035F" w:rsidRPr="00DF01BD" w:rsidRDefault="0027035F" w:rsidP="0027035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</w:pPr>
      <w:r w:rsidRPr="00DF01BD">
        <w:rPr>
          <w:rFonts w:ascii="Times New Roman" w:hAnsi="Times New Roman" w:cs="Times New Roman"/>
          <w:color w:val="222222"/>
          <w:sz w:val="24"/>
          <w:szCs w:val="21"/>
          <w:shd w:val="clear" w:color="auto" w:fill="FFFFFF"/>
        </w:rPr>
        <w:t> </w:t>
      </w:r>
      <w:r w:rsidRPr="00DF01BD">
        <w:rPr>
          <w:rFonts w:ascii="Times New Roman" w:hAnsi="Times New Roman" w:cs="Times New Roman"/>
          <w:b/>
          <w:bCs/>
          <w:color w:val="222222"/>
          <w:sz w:val="24"/>
          <w:szCs w:val="21"/>
          <w:shd w:val="clear" w:color="auto" w:fill="FFFFFF"/>
        </w:rPr>
        <w:t>§ 1</w:t>
      </w:r>
      <w:bookmarkStart w:id="0" w:name="_GoBack"/>
      <w:bookmarkEnd w:id="0"/>
    </w:p>
    <w:p w:rsidR="0027035F" w:rsidRPr="00BA256D" w:rsidRDefault="0027035F" w:rsidP="0027035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7035F" w:rsidRPr="00BA256D" w:rsidRDefault="0027035F" w:rsidP="0027035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35F" w:rsidRPr="00DF01BD" w:rsidRDefault="0027035F" w:rsidP="0027035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Regulamin kształcenia na odległość</w:t>
      </w:r>
      <w:r w:rsidRPr="00DF01BD">
        <w:rPr>
          <w:rFonts w:ascii="Times New Roman" w:hAnsi="Times New Roman" w:cs="Times New Roman"/>
          <w:b/>
          <w:sz w:val="24"/>
          <w:szCs w:val="24"/>
        </w:rPr>
        <w:t xml:space="preserve"> określa:</w:t>
      </w:r>
    </w:p>
    <w:p w:rsidR="0027035F" w:rsidRPr="00C34558" w:rsidRDefault="0027035F" w:rsidP="007E547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 xml:space="preserve">sposób i tryb realizacji zadań szkoły </w:t>
      </w:r>
      <w:r w:rsidR="007E5475">
        <w:rPr>
          <w:rFonts w:ascii="Times New Roman" w:hAnsi="Times New Roman" w:cs="Times New Roman"/>
          <w:sz w:val="24"/>
          <w:szCs w:val="24"/>
        </w:rPr>
        <w:t xml:space="preserve">i przedszkola </w:t>
      </w:r>
      <w:r w:rsidRPr="00C34558">
        <w:rPr>
          <w:rFonts w:ascii="Times New Roman" w:hAnsi="Times New Roman" w:cs="Times New Roman"/>
          <w:sz w:val="24"/>
          <w:szCs w:val="24"/>
        </w:rPr>
        <w:t>w okresie czasowego ograniczenia jej funkcjonowania i zasad nauczania oraz oceniania na odległość,</w:t>
      </w:r>
    </w:p>
    <w:p w:rsidR="0027035F" w:rsidRPr="00C34558" w:rsidRDefault="0027035F" w:rsidP="007E547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współpracy dyrektora z nauczycielami i koordynowania przez niego współpracy z uczniami i rodzicami</w:t>
      </w:r>
      <w:r>
        <w:rPr>
          <w:rFonts w:ascii="Times New Roman" w:hAnsi="Times New Roman" w:cs="Times New Roman"/>
          <w:sz w:val="24"/>
          <w:szCs w:val="24"/>
        </w:rPr>
        <w:t xml:space="preserve"> (w tym sposób konsultacji z rodzicami),</w:t>
      </w:r>
    </w:p>
    <w:p w:rsidR="0027035F" w:rsidRPr="00C34558" w:rsidRDefault="0027035F" w:rsidP="007E547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zasady ustalania tygodniowego zakresu treści nauczania w poszczególnych oddziałach,</w:t>
      </w:r>
    </w:p>
    <w:p w:rsidR="0027035F" w:rsidRPr="00C34558" w:rsidRDefault="0027035F" w:rsidP="007E547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dokumentowania realizacji zadań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035F" w:rsidRPr="00C34558" w:rsidRDefault="0027035F" w:rsidP="007E547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możliwość modyfikacji szkolnego  zestawu programów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035F" w:rsidRPr="00C34558" w:rsidRDefault="0027035F" w:rsidP="007E547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sposób monitorowania postępu uczniów oraz sposób weryfikacji wiedzy i umiejętności uczniów, w tym również info</w:t>
      </w:r>
      <w:r>
        <w:rPr>
          <w:rFonts w:ascii="Times New Roman" w:hAnsi="Times New Roman" w:cs="Times New Roman"/>
          <w:sz w:val="24"/>
          <w:szCs w:val="24"/>
        </w:rPr>
        <w:t>rmowania uczniów oraz rodziców w</w:t>
      </w:r>
      <w:r w:rsidRPr="00C34558">
        <w:rPr>
          <w:rFonts w:ascii="Times New Roman" w:hAnsi="Times New Roman" w:cs="Times New Roman"/>
          <w:sz w:val="24"/>
          <w:szCs w:val="24"/>
        </w:rPr>
        <w:t xml:space="preserve"> postępach ucznia w nauce i uzyskanych przez niego ocenach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035F" w:rsidRPr="002C3DEE" w:rsidRDefault="0027035F" w:rsidP="007E5475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58">
        <w:rPr>
          <w:rFonts w:ascii="Times New Roman" w:hAnsi="Times New Roman" w:cs="Times New Roman"/>
          <w:sz w:val="24"/>
          <w:szCs w:val="24"/>
        </w:rPr>
        <w:t>warunki i sposób przeprowadzania egzaminu klasyfikacyjnego, egzaminu poprawkowego, egzaminu semestralnego i sprawdzianu wiadomości i umiejętności oraz warunki ustalania rocznej oceny klasyfikacyjne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35F" w:rsidRDefault="0027035F" w:rsidP="0027035F">
      <w:pPr>
        <w:pStyle w:val="Bezodstpw"/>
        <w:spacing w:line="360" w:lineRule="auto"/>
        <w:jc w:val="both"/>
      </w:pPr>
    </w:p>
    <w:p w:rsidR="0027035F" w:rsidRPr="002C3DEE" w:rsidRDefault="0027035F" w:rsidP="0027035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 </w:t>
      </w:r>
      <w:r w:rsidRPr="002C3DEE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  <w:t>§ 2</w:t>
      </w:r>
    </w:p>
    <w:p w:rsidR="0027035F" w:rsidRPr="002C3DEE" w:rsidRDefault="0027035F" w:rsidP="0027035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szczegółowe</w:t>
      </w:r>
    </w:p>
    <w:p w:rsidR="0027035F" w:rsidRPr="002C3DEE" w:rsidRDefault="0027035F" w:rsidP="0027035F">
      <w:pPr>
        <w:pStyle w:val="Bezodstpw"/>
        <w:spacing w:line="360" w:lineRule="auto"/>
        <w:jc w:val="center"/>
        <w:rPr>
          <w:color w:val="000000" w:themeColor="text1"/>
        </w:rPr>
      </w:pPr>
    </w:p>
    <w:p w:rsidR="0027035F" w:rsidRPr="002C3DEE" w:rsidRDefault="0027035F" w:rsidP="0027035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Sposób i tryb realizacji zadań szkoły w okresie czasowego ograniczenia jej funkcjonowania:</w:t>
      </w:r>
    </w:p>
    <w:p w:rsidR="0027035F" w:rsidRPr="002C3DEE" w:rsidRDefault="0027035F" w:rsidP="002703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 czasie ograniczenia funkcjonowania szkoły, związanym  z zagrożeniem epidemiologicznym, nauka jest realizowana na odległość,</w:t>
      </w:r>
    </w:p>
    <w:p w:rsidR="0027035F" w:rsidRPr="002C3DEE" w:rsidRDefault="0027035F" w:rsidP="002703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organizację kształcenia na odległość odpowiada dyrektor szkoły. Jest on zobowiązany do tego, aby powiadomić nauczycieli, uczniów i rodziców, w jaki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sposób będzie wyglądała nauka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Szkole Podstawowej im. Marii Konopnickiej w Trzebuni,</w:t>
      </w:r>
    </w:p>
    <w:p w:rsidR="0027035F" w:rsidRPr="002C3DEE" w:rsidRDefault="0027035F" w:rsidP="002703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wszystkie lekcje wynikające z ramowych planów nauczania będą odbywać się na odległość,</w:t>
      </w:r>
    </w:p>
    <w:p w:rsidR="0027035F" w:rsidRPr="002C3DEE" w:rsidRDefault="0027035F" w:rsidP="002703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nauka prowadzona na odległość może być realizowana z wykorzystaniem materiałów        udostępnionych przez nauczyciela, w szczególności tych rekomendowanych przez Ministerstwo Edukacji Narodowej, Centralną i Okręgowe Komisje Egzaminacyjne,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także emitowanych w pasmach edukacyjnych programów Telewizji Publicznej i Polskiego Radia,</w:t>
      </w:r>
    </w:p>
    <w:p w:rsidR="0027035F" w:rsidRPr="002C3DEE" w:rsidRDefault="0027035F" w:rsidP="002703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może prowadzić również lekcje za pomocą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innych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platform, wykorzystując połączenia głosowe lub głosowo-wizyjne,</w:t>
      </w:r>
    </w:p>
    <w:p w:rsidR="0027035F" w:rsidRPr="002C3DEE" w:rsidRDefault="0027035F" w:rsidP="002703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uczniowie, którzy nie mogą wziąć udziału w lekcji on-line, zobowiązani są do zapoznania się z materiałem danej jednostki lekcyjnej oraz uzupełnienia notatki - tak jak w przypadku nieobecności na lekcjach stacjonarnych, </w:t>
      </w:r>
    </w:p>
    <w:p w:rsidR="0027035F" w:rsidRPr="006532C2" w:rsidRDefault="0027035F" w:rsidP="002703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2C2">
        <w:rPr>
          <w:rFonts w:ascii="Times New Roman" w:hAnsi="Times New Roman" w:cs="Times New Roman"/>
          <w:color w:val="000000" w:themeColor="text1"/>
          <w:sz w:val="24"/>
          <w:szCs w:val="24"/>
        </w:rPr>
        <w:t>każdy nauczyciel zobowiązany jest do przekazywania materiałów pomocniczych w sposób ustalony z uczniami i rodzicami,</w:t>
      </w:r>
    </w:p>
    <w:p w:rsidR="0027035F" w:rsidRPr="002C3DEE" w:rsidRDefault="0027035F" w:rsidP="002703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formy pracy z uczniami z orzeczeniem o potrzebie kształcenia specjalnego czy posiadającego opinie poradni psychologiczno-pedagogicznej powinny uwzględniać zalecenia wynikające z w/w dokumentów (m.in. wydłużenie czasu pracy),</w:t>
      </w:r>
    </w:p>
    <w:p w:rsidR="0027035F" w:rsidRPr="002C3DEE" w:rsidRDefault="0027035F" w:rsidP="002703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wychowawca klasy ma za zadanie stale monitorować korzystanie przez uczniów z zamieszczanych materiałów, a w razie problemów z dostępem do tych pomocy, niezwłocznie powiadomić dyrektora szkoły,</w:t>
      </w:r>
    </w:p>
    <w:p w:rsidR="0027035F" w:rsidRDefault="0027035F" w:rsidP="0027035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odrabianie lekcji i zapoznanie się przez ucznia z zadanym materiałem jest obowiązkowe dla każdego ucznia. Jeśli uczeń ma problem z dostępem do komputera czy </w:t>
      </w:r>
      <w:proofErr w:type="spellStart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 to fakt ten należy zgłosić do wychowawcy klasy, celem ustalenia innej formy dostarczenia niezbędnych materiałów. Kolejno wychowawca jest zobowiązany zgłosić taką informację dyrektorowi szkoły i ustalić z poszczególnymi nauczycielami formę przekazania materiałów do nauki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7035F" w:rsidRDefault="0027035F" w:rsidP="002703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601CF">
        <w:rPr>
          <w:rFonts w:ascii="Times New Roman" w:hAnsi="Times New Roman" w:cs="Times New Roman"/>
          <w:sz w:val="24"/>
          <w:szCs w:val="24"/>
        </w:rPr>
        <w:t xml:space="preserve">edagog </w:t>
      </w:r>
      <w:r>
        <w:rPr>
          <w:rFonts w:ascii="Times New Roman" w:hAnsi="Times New Roman" w:cs="Times New Roman"/>
          <w:sz w:val="24"/>
          <w:szCs w:val="24"/>
        </w:rPr>
        <w:t xml:space="preserve">szkolny </w:t>
      </w:r>
      <w:r w:rsidRPr="00F601CF">
        <w:rPr>
          <w:rFonts w:ascii="Times New Roman" w:hAnsi="Times New Roman" w:cs="Times New Roman"/>
          <w:sz w:val="24"/>
          <w:szCs w:val="24"/>
        </w:rPr>
        <w:t>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60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F601CF">
        <w:rPr>
          <w:rFonts w:ascii="Times New Roman" w:hAnsi="Times New Roman" w:cs="Times New Roman"/>
          <w:sz w:val="24"/>
          <w:szCs w:val="24"/>
        </w:rPr>
        <w:t xml:space="preserve"> do ustalenia godzin konsultacji dla rodziców i uczniów w tygodniu dla  każdej klasy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35F" w:rsidRDefault="0027035F" w:rsidP="002703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udzielający uczniom pomocy psychologiczno-pedagogicznej zobowiązani są do stałego kontaktu z rodzicami i uczniami, przekazywania materiałów do pracy, wspierania uczniów w wykonywaniu zadań i ćwiczeń</w:t>
      </w:r>
      <w:r w:rsidR="007E5475">
        <w:rPr>
          <w:rFonts w:ascii="Times New Roman" w:hAnsi="Times New Roman" w:cs="Times New Roman"/>
          <w:sz w:val="24"/>
          <w:szCs w:val="24"/>
        </w:rPr>
        <w:t>,</w:t>
      </w:r>
    </w:p>
    <w:p w:rsidR="007E5475" w:rsidRPr="00F601CF" w:rsidRDefault="007E5475" w:rsidP="002703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zadań i ćwiczeń przeznaczonych dla dzieci oddziałów przedszkolnych umieszczony jest na stronie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367058">
          <w:rPr>
            <w:rStyle w:val="Hipercze"/>
            <w:rFonts w:ascii="Times New Roman" w:hAnsi="Times New Roman" w:cs="Times New Roman"/>
            <w:sz w:val="24"/>
            <w:szCs w:val="24"/>
          </w:rPr>
          <w:t>www.szkolatrzebunia.edupage.org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„Oddział przedszkolny” i jest aktualizowany na każdy tydzień.</w:t>
      </w:r>
    </w:p>
    <w:p w:rsidR="0027035F" w:rsidRPr="002C3DEE" w:rsidRDefault="0027035F" w:rsidP="0027035F">
      <w:pPr>
        <w:pStyle w:val="Bezodstpw"/>
        <w:spacing w:line="360" w:lineRule="auto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2. Sposób współpracy dyrektora z nauczycielami i koordynowania przez niego współpracy z uczniami i rodzicami:</w:t>
      </w:r>
    </w:p>
    <w:p w:rsidR="0027035F" w:rsidRPr="002C3DEE" w:rsidRDefault="0027035F" w:rsidP="002703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dyrektor szkoły stale koordynuje współpracę nauczycieli z uczniami i rodzicami,</w:t>
      </w:r>
    </w:p>
    <w:p w:rsidR="0027035F" w:rsidRPr="002C3DEE" w:rsidRDefault="0027035F" w:rsidP="002703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wszystkie problemy zgłaszane przez uczniów czy rodziców powinny być zgłaszane do dyrektora szkoły,</w:t>
      </w:r>
    </w:p>
    <w:p w:rsidR="0027035F" w:rsidRPr="002C3DEE" w:rsidRDefault="0027035F" w:rsidP="002703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n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zobowiązany jest do regularnego odczytywania wiadomości wysyłanych przez dyrektora poprzez e-dziennik, maila, wiadomość sms oraz poprzez komunikatory internetowe i w razie potrzeby bezzwłoczne odpowiedzenie na informacje,</w:t>
      </w:r>
    </w:p>
    <w:p w:rsidR="0027035F" w:rsidRPr="002C3DEE" w:rsidRDefault="0027035F" w:rsidP="002703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nauczyciel pracując zdalnie jest w stałej gotowości do pracy i w każdej chwili może</w:t>
      </w:r>
      <w:r w:rsidRPr="002C3DE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zostać wezwany przez dyrektora do szkoły,</w:t>
      </w:r>
    </w:p>
    <w:p w:rsidR="0027035F" w:rsidRPr="002C3DEE" w:rsidRDefault="0027035F" w:rsidP="002703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możliwe jest przeprowadzanie zebrania rady pedagogicznej na odległość, za pomocą wyznaczonej przez dyrektora platformy komunikacyjnej (obecność nauczycieli podczas takiej rady pedagogicznej będzie sprawdzona poprzez odczytanie listy i zapisanie przez protokolanta obok nazwiska uczestnika obecności podczas takiego spotkania), </w:t>
      </w:r>
    </w:p>
    <w:p w:rsidR="0027035F" w:rsidRPr="002C3DEE" w:rsidRDefault="0027035F" w:rsidP="002703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w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ychowawca czuwa nad dostępnością uczniów do zamieszczanych przez nauczycieli materiałów i utrzymuje stały kontakt z uczniami i rodzicami ze swojej klasy. O każdym zgłaszanym przez rodziców i uczniów problemie powinien bezzwłocznie zawiadomić dyrektora szkoły,</w:t>
      </w:r>
    </w:p>
    <w:p w:rsidR="0027035F" w:rsidRPr="002C3DEE" w:rsidRDefault="0027035F" w:rsidP="002703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k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ażdy nauczyciel powinien być dostępny dla uczniów i rodziców w czasie, kiedy jego lekcja jest wpisana w tygodniowy plan pracy poszczególnych klas, i jest zobowiązany do odpowiedzi na pytania zadawane przez uczniów i rodziców poprzez e-dziennik czy inne komunikatory, na których ustalił sposób kontaktu z uczniami i rodzicami,</w:t>
      </w:r>
    </w:p>
    <w:p w:rsidR="0027035F" w:rsidRPr="002C3DEE" w:rsidRDefault="0027035F" w:rsidP="002703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u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czniowie mają prawo zadawać pytania do zamieszczonych tematów i zadań, a nauczyciel powinien na każde z nich odpowiadać i pomóc uczniowi opanować zadany materiał,</w:t>
      </w:r>
    </w:p>
    <w:p w:rsidR="0027035F" w:rsidRPr="002C3DEE" w:rsidRDefault="0027035F" w:rsidP="0027035F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n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auczyciel, który nie ma dostępu do komputera czy </w:t>
      </w:r>
      <w:proofErr w:type="spellStart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, zobowiązany jest do innej formy przesyłania niezbędnych do nauki materiałów uczniom lub korzystania w placówce ze szkolnego sprzętu.</w:t>
      </w:r>
    </w:p>
    <w:p w:rsidR="0027035F" w:rsidRPr="002C3DEE" w:rsidRDefault="0027035F" w:rsidP="0027035F">
      <w:pPr>
        <w:pStyle w:val="Bezodstpw"/>
        <w:spacing w:line="360" w:lineRule="auto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3. Zasady ustalania tygodniowego zakresu treści nauczania w poszczególnych oddziałach:</w:t>
      </w:r>
    </w:p>
    <w:p w:rsidR="0027035F" w:rsidRPr="002C3DEE" w:rsidRDefault="0027035F" w:rsidP="0027035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lekcje z poszczególnych przedmiotów zadawane będą tylko i wyłącznie w tych dniach,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których występują w aktualnym planie lekcji, </w:t>
      </w:r>
    </w:p>
    <w:p w:rsidR="0027035F" w:rsidRPr="002C3DEE" w:rsidRDefault="0027035F" w:rsidP="0027035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zadania z poszczególnych przedmiotów powinny być tak dobrane, żeby czas ich wykonania nie przekraczał 45 minut,</w:t>
      </w:r>
    </w:p>
    <w:p w:rsidR="0027035F" w:rsidRPr="002C3DEE" w:rsidRDefault="0027035F" w:rsidP="0027035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w ciągu jednego dnia może być maksymalnie 5 lekcji, łącząc naprzemiennie kształcenie z użyciem monitorów ekranowych i bez ich użycia. Zajęcia powinny uwzględniać możliwości psychofizyczne ucznia, jego wiek i etap edukacyjny,</w:t>
      </w:r>
    </w:p>
    <w:p w:rsidR="0027035F" w:rsidRPr="002C3DEE" w:rsidRDefault="0027035F" w:rsidP="0027035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wszyscy nauczyciele uczący w danej klasie przekazują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dyrekcji szkoły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piątku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każdego tygodnia </w:t>
      </w:r>
      <w:r w:rsidRPr="0091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 formie tabelarycznej) 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informacje o planowanych lekcjach na następny tydzień, z podaniem tematu lekcji, numerów ćwiczeń, zadań, formy przeprowadzania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ewentualnych e-lekcji i sprawdzianów,</w:t>
      </w:r>
    </w:p>
    <w:p w:rsidR="0027035F" w:rsidRPr="00CB722E" w:rsidRDefault="0027035F" w:rsidP="0027035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konsultuje i </w:t>
      </w:r>
      <w:r w:rsidRPr="00CB7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koordynuje prace klasy na każdy </w:t>
      </w:r>
      <w:r w:rsidRPr="0091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kolejny tydzień </w:t>
      </w:r>
      <w:r w:rsidRPr="00CB722E">
        <w:rPr>
          <w:rFonts w:ascii="Times New Roman" w:hAnsi="Times New Roman" w:cs="Times New Roman"/>
          <w:color w:val="000000" w:themeColor="text1"/>
          <w:sz w:val="24"/>
          <w:szCs w:val="24"/>
        </w:rPr>
        <w:t>kontrolując ilość zadawanych prac, formę ich wykonania i obciążenie uczniów danego dnia. Jeśli uzna, że ilość materiału i zajęć jest za dużym obciążeniem dla uczniów, to konsultuje z nauczycielami co można przełożyć na kolejny dzień czy tydzień lub w jaki inny sposób zrealizować daną partię materiału,</w:t>
      </w:r>
    </w:p>
    <w:p w:rsidR="0027035F" w:rsidRPr="00CB722E" w:rsidRDefault="0027035F" w:rsidP="0027035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nauczyciel jest zobowiązany zapisać zadanie domowe, sprawdziany i kartkówki w e-dzienniku przy dniu, w którym faktycznie lekcja ma się odbyć. Wszystkie zadania i lekcje wprowadzone do dziennika muszą być zgodne z planem podanym wychowawcom.  </w:t>
      </w:r>
    </w:p>
    <w:p w:rsidR="0027035F" w:rsidRPr="002C3DEE" w:rsidRDefault="0027035F" w:rsidP="0027035F">
      <w:pPr>
        <w:pStyle w:val="Bezodstpw"/>
        <w:spacing w:line="360" w:lineRule="auto"/>
        <w:ind w:left="360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4. Sposób dokumentowania realizacji zadań szkoły:</w:t>
      </w:r>
    </w:p>
    <w:p w:rsidR="0027035F" w:rsidRPr="002C3DEE" w:rsidRDefault="0027035F" w:rsidP="0027035F">
      <w:pPr>
        <w:pStyle w:val="Bezodstpw"/>
        <w:spacing w:line="360" w:lineRule="auto"/>
        <w:ind w:left="567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Nauczyciel zobowiązany jest do:</w:t>
      </w:r>
    </w:p>
    <w:p w:rsidR="0027035F" w:rsidRPr="002C3DEE" w:rsidRDefault="0027035F" w:rsidP="0027035F">
      <w:pPr>
        <w:pStyle w:val="Bezodstpw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regularnego odnotowania tematu lekcji w każdym dniu wynikającym z planu lekcji, co będzie traktowane jako potwierdzenie obecności w pracy,</w:t>
      </w:r>
    </w:p>
    <w:p w:rsidR="0027035F" w:rsidRPr="002C3DEE" w:rsidRDefault="0027035F" w:rsidP="0027035F">
      <w:pPr>
        <w:pStyle w:val="Bezodstpw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odnotowania w dzienniku planowanego sprawdzianu, kartkówki czy innej formy sprawdzenia wiedzy uczniów – sprawdzian 7 dni wcześniej, inne formy minimum na 2 dni wcześniej,</w:t>
      </w:r>
    </w:p>
    <w:p w:rsidR="0027035F" w:rsidRPr="002C3DEE" w:rsidRDefault="0027035F" w:rsidP="0027035F">
      <w:pPr>
        <w:pStyle w:val="Bezodstpw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obecności na zebraniach rady pedagogicznej (prowadzonych stacjonarnie i on-line),</w:t>
      </w:r>
    </w:p>
    <w:p w:rsidR="0027035F" w:rsidRDefault="0027035F" w:rsidP="0027035F">
      <w:pPr>
        <w:pStyle w:val="Bezodstpw"/>
        <w:numPr>
          <w:ilvl w:val="0"/>
          <w:numId w:val="6"/>
        </w:numPr>
        <w:spacing w:line="360" w:lineRule="auto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wpisie frekwencyjnym w każdej z klas na czas kształcenia na odległość wpisuje się oznaczenie: </w:t>
      </w:r>
      <w:proofErr w:type="spellStart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nz</w:t>
      </w:r>
      <w:proofErr w:type="spellEnd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nauczanie zdalne.</w:t>
      </w:r>
    </w:p>
    <w:p w:rsidR="0027035F" w:rsidRPr="00F52A5C" w:rsidRDefault="0027035F" w:rsidP="0027035F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n</w:t>
      </w:r>
      <w:r w:rsidRPr="00F52A5C">
        <w:rPr>
          <w:rFonts w:ascii="Times New Roman" w:hAnsi="Times New Roman" w:cs="Times New Roman"/>
          <w:bCs/>
          <w:color w:val="000000" w:themeColor="text1"/>
        </w:rPr>
        <w:t>auczyciele</w:t>
      </w:r>
      <w:r w:rsidRPr="00F52A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52A5C">
        <w:rPr>
          <w:rFonts w:ascii="Times New Roman" w:hAnsi="Times New Roman" w:cs="Times New Roman"/>
          <w:bCs/>
          <w:color w:val="000000" w:themeColor="text1"/>
        </w:rPr>
        <w:t xml:space="preserve">prowadzący zajęcia z pomocy pedagogiczno-psychologicznej zobowiązani są do dokumentowania prowadzonych zajęć i czynności w elektronicznym dzienniku zajęć dodatkowych umieszczonym na platformie </w:t>
      </w:r>
      <w:proofErr w:type="spellStart"/>
      <w:r w:rsidRPr="00F52A5C">
        <w:rPr>
          <w:rFonts w:ascii="Times New Roman" w:hAnsi="Times New Roman" w:cs="Times New Roman"/>
          <w:bCs/>
          <w:color w:val="000000" w:themeColor="text1"/>
        </w:rPr>
        <w:t>Librus</w:t>
      </w:r>
      <w:proofErr w:type="spellEnd"/>
      <w:r w:rsidRPr="00F52A5C">
        <w:rPr>
          <w:rFonts w:ascii="Times New Roman" w:hAnsi="Times New Roman" w:cs="Times New Roman"/>
          <w:bCs/>
          <w:color w:val="000000" w:themeColor="text1"/>
        </w:rPr>
        <w:t>.</w:t>
      </w:r>
    </w:p>
    <w:p w:rsidR="0027035F" w:rsidRPr="002C3DEE" w:rsidRDefault="0027035F" w:rsidP="0027035F">
      <w:pPr>
        <w:pStyle w:val="Bezodstpw"/>
        <w:spacing w:line="360" w:lineRule="auto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5. Możliwość modyfikacji szkolnego zestawu programów nauczania:</w:t>
      </w:r>
    </w:p>
    <w:p w:rsidR="0027035F" w:rsidRPr="002C3DEE" w:rsidRDefault="0027035F" w:rsidP="0027035F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Pr="002C3DEE">
        <w:rPr>
          <w:rFonts w:ascii="Times New Roman" w:hAnsi="Times New Roman" w:cs="Times New Roman"/>
          <w:color w:val="000000" w:themeColor="text1"/>
          <w:sz w:val="24"/>
        </w:rPr>
        <w:t>zkolny zestaw programów nauczania oraz podręczników może zostać uzupełniony o e-podręczniki, e-ćwiczenia, i inne wykorzystywane materiały pomocnicze do kształcenia na odległość</w:t>
      </w:r>
      <w:r>
        <w:rPr>
          <w:rFonts w:ascii="Times New Roman" w:hAnsi="Times New Roman" w:cs="Times New Roman"/>
          <w:color w:val="000000" w:themeColor="text1"/>
          <w:sz w:val="24"/>
        </w:rPr>
        <w:t>. N</w:t>
      </w:r>
      <w:r w:rsidRPr="002C3DEE">
        <w:rPr>
          <w:rFonts w:ascii="Times New Roman" w:hAnsi="Times New Roman" w:cs="Times New Roman"/>
          <w:color w:val="000000" w:themeColor="text1"/>
          <w:sz w:val="24"/>
        </w:rPr>
        <w:t>auczyciel korzystający z e-podręczników lub e-zasobów, zobowiązany jest przesłać taką informację do dyrektor</w:t>
      </w:r>
      <w:r>
        <w:rPr>
          <w:rFonts w:ascii="Times New Roman" w:hAnsi="Times New Roman" w:cs="Times New Roman"/>
          <w:color w:val="000000" w:themeColor="text1"/>
          <w:sz w:val="24"/>
        </w:rPr>
        <w:t>a</w:t>
      </w:r>
      <w:r w:rsidRPr="002C3DEE">
        <w:rPr>
          <w:rFonts w:ascii="Times New Roman" w:hAnsi="Times New Roman" w:cs="Times New Roman"/>
          <w:color w:val="000000" w:themeColor="text1"/>
          <w:sz w:val="24"/>
        </w:rPr>
        <w:t xml:space="preserve"> szkoły wraz z podaniem nazwy e-podręcznika, autora oraz wydawnictwa w terminie do 3 dni od wejścia w życie </w:t>
      </w:r>
      <w:proofErr w:type="spellStart"/>
      <w:r w:rsidRPr="002C3DEE">
        <w:rPr>
          <w:rFonts w:ascii="Times New Roman" w:hAnsi="Times New Roman" w:cs="Times New Roman"/>
          <w:color w:val="000000" w:themeColor="text1"/>
          <w:sz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</w:rPr>
        <w:t>n</w:t>
      </w:r>
      <w:proofErr w:type="spellEnd"/>
      <w:r w:rsidRPr="002C3DEE">
        <w:rPr>
          <w:rFonts w:ascii="Times New Roman" w:hAnsi="Times New Roman" w:cs="Times New Roman"/>
          <w:color w:val="000000" w:themeColor="text1"/>
          <w:sz w:val="24"/>
        </w:rPr>
        <w:t xml:space="preserve"> regulaminu.</w:t>
      </w:r>
    </w:p>
    <w:p w:rsidR="0027035F" w:rsidRPr="002C3DEE" w:rsidRDefault="0027035F" w:rsidP="0027035F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 xml:space="preserve">6. Sposób monitorowania postępu uczniów oraz sposób weryfikacji wiedzy </w:t>
      </w: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br/>
        <w:t xml:space="preserve">i umiejętności uczniów, w tym również informowania uczniów oraz rodziców </w:t>
      </w: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br/>
        <w:t>w postępach ucznia w nauce i uzyskanych przez niego ocenach:</w:t>
      </w:r>
    </w:p>
    <w:p w:rsidR="0027035F" w:rsidRPr="002C3DEE" w:rsidRDefault="0027035F" w:rsidP="0027035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pracy na odległość, każdy nauczyciel ma prawo oceniać ucznia z zadawanych prac i sprawdzać jego wiedzę w postaci pytania, kartkówki, sprawdzianu, testu czy internetowego quizu,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wykonanych prac, projektów, programów i prezentacji,</w:t>
      </w:r>
    </w:p>
    <w:p w:rsidR="0027035F" w:rsidRPr="002C3DEE" w:rsidRDefault="0027035F" w:rsidP="0027035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poprzez e-dziennik przekazuje uczniom i rodzicom informacje za co w danym tygodniu uczeń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został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oceniony,</w:t>
      </w:r>
    </w:p>
    <w:p w:rsidR="0027035F" w:rsidRPr="002C3DEE" w:rsidRDefault="0027035F" w:rsidP="0027035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sprawdzian, test, quiz czy kartkówka muszą być odnotowane w dzienniku z odpowiednim wyprzedzeniem (sprawdzian na 7 dni przed, a pozostałe formy na 2 dni przed), żeby umożliwić każdemu uczniowi zorganizowanie dostępu do komputera i </w:t>
      </w:r>
      <w:proofErr w:type="spellStart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wyznaczonym czasie,</w:t>
      </w:r>
    </w:p>
    <w:p w:rsidR="0027035F" w:rsidRPr="002C3DEE" w:rsidRDefault="0027035F" w:rsidP="0027035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t>n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auczyciel każdorazowo przy zamieszczeniu zadania na odpowiedniej platformie, zobowiązany jest do załączenie informacji w jakiej formie będzie kontrolował jej wykonanie (wysłanie załącznika, zdjęcia, czy odłożenie do teczki w celu dostarczenia do szkoły po powrocie do nauczania stacjonarnego),</w:t>
      </w:r>
    </w:p>
    <w:p w:rsidR="0027035F" w:rsidRPr="002C3DEE" w:rsidRDefault="0027035F" w:rsidP="0027035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wszystkie oceny powinny zostać wpisane do e-dziennika w terminie maksymalnie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oddania wykonanej pracy przez ucznia,</w:t>
      </w:r>
    </w:p>
    <w:p w:rsidR="0027035F" w:rsidRPr="002C3DEE" w:rsidRDefault="0027035F" w:rsidP="0027035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uczeń nieobecny podczas sprawdzianu czy zapowiedzianej kartkówki zobowiązany jest do kontaktu z nauczycielem i ustalenia nowego terminu lub innej formy zaliczenia (w sytuacji jeśli nie ma możliwości zaliczenia w proponowanej przez nauczyciela formie),</w:t>
      </w:r>
    </w:p>
    <w:p w:rsidR="0027035F" w:rsidRPr="002C3DEE" w:rsidRDefault="0027035F" w:rsidP="0027035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uczeń, który nie zgłosił problemów technicznych i nie wykonał zadanych prac może otrzymać ocenę niedostateczną,</w:t>
      </w:r>
    </w:p>
    <w:p w:rsidR="0027035F" w:rsidRPr="002C3DEE" w:rsidRDefault="0027035F" w:rsidP="0027035F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</w:rPr>
        <w:lastRenderedPageBreak/>
        <w:t>w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jednym tygodniu mogą być maksymalnie dwa sprawdziany w danym oddziale lekcyjnym, kartkówek może być maksymalnie trzy. W danym dniu może być tylko jeden sprawdzian, jedna kartkówka, czy inny sposób przeprowadzenia oceniania całej klasy.</w:t>
      </w:r>
    </w:p>
    <w:p w:rsidR="0027035F" w:rsidRPr="002C3DEE" w:rsidRDefault="0027035F" w:rsidP="0027035F">
      <w:pPr>
        <w:pStyle w:val="Bezodstpw"/>
        <w:spacing w:line="360" w:lineRule="auto"/>
        <w:jc w:val="both"/>
        <w:rPr>
          <w:b/>
          <w:color w:val="000000" w:themeColor="text1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</w:rPr>
        <w:t>7. Warunki i sposób przeprowadzania egzaminu klasyfikacyjnego, egzaminu poprawkowego, egzaminu semestralnego i sprawdzianu wiadomości i umiejętności oraz warunki ustalania rocznej oceny klasyfikacyjne zachowania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zgodnie ze statutem szkoły.</w:t>
      </w:r>
    </w:p>
    <w:p w:rsidR="0027035F" w:rsidRPr="002C3DEE" w:rsidRDefault="0027035F" w:rsidP="0027035F">
      <w:pPr>
        <w:pStyle w:val="Bezodstpw"/>
        <w:spacing w:line="360" w:lineRule="auto"/>
        <w:jc w:val="both"/>
        <w:rPr>
          <w:b/>
          <w:color w:val="000000" w:themeColor="text1"/>
        </w:rPr>
      </w:pPr>
    </w:p>
    <w:p w:rsidR="0027035F" w:rsidRPr="002C3DEE" w:rsidRDefault="0027035F" w:rsidP="0027035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  <w:r w:rsidRPr="002C3DEE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</w:t>
      </w:r>
      <w:r w:rsidRPr="002C3DEE">
        <w:rPr>
          <w:rFonts w:ascii="Times New Roman" w:hAnsi="Times New Roman" w:cs="Times New Roman"/>
          <w:b/>
          <w:bCs/>
          <w:color w:val="000000" w:themeColor="text1"/>
          <w:sz w:val="24"/>
          <w:szCs w:val="21"/>
          <w:shd w:val="clear" w:color="auto" w:fill="FFFFFF"/>
        </w:rPr>
        <w:t>§ 3</w:t>
      </w:r>
    </w:p>
    <w:p w:rsidR="0027035F" w:rsidRPr="002C3DEE" w:rsidRDefault="0027035F" w:rsidP="0027035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27035F" w:rsidRPr="002C3DEE" w:rsidRDefault="0027035F" w:rsidP="0027035F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 wchodzi w życie z dniem 25.03.2020 r.</w:t>
      </w:r>
    </w:p>
    <w:p w:rsidR="0027035F" w:rsidRPr="002C3DEE" w:rsidRDefault="0027035F" w:rsidP="0027035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7C30" w:rsidRDefault="00B96956"/>
    <w:sectPr w:rsidR="00D07C30" w:rsidSect="00E4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863"/>
    <w:multiLevelType w:val="hybridMultilevel"/>
    <w:tmpl w:val="EDC8D8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039E"/>
    <w:multiLevelType w:val="hybridMultilevel"/>
    <w:tmpl w:val="748A48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03D3B"/>
    <w:multiLevelType w:val="hybridMultilevel"/>
    <w:tmpl w:val="1E04E73A"/>
    <w:lvl w:ilvl="0" w:tplc="5B42649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41863"/>
    <w:multiLevelType w:val="hybridMultilevel"/>
    <w:tmpl w:val="7890D1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8609F"/>
    <w:multiLevelType w:val="hybridMultilevel"/>
    <w:tmpl w:val="C966DE6C"/>
    <w:lvl w:ilvl="0" w:tplc="7CB8248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20837"/>
    <w:multiLevelType w:val="hybridMultilevel"/>
    <w:tmpl w:val="A44EE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D4B1D"/>
    <w:multiLevelType w:val="hybridMultilevel"/>
    <w:tmpl w:val="CEB235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34AEA"/>
    <w:multiLevelType w:val="hybridMultilevel"/>
    <w:tmpl w:val="BE7ADAF8"/>
    <w:lvl w:ilvl="0" w:tplc="E164594E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35F"/>
    <w:rsid w:val="00050918"/>
    <w:rsid w:val="0027035F"/>
    <w:rsid w:val="007E5475"/>
    <w:rsid w:val="00A1075E"/>
    <w:rsid w:val="00B96956"/>
    <w:rsid w:val="00CD2FF6"/>
    <w:rsid w:val="00E4744E"/>
    <w:rsid w:val="00E57700"/>
    <w:rsid w:val="00E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35F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27035F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E54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54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trzebuni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EF525-570F-4AB3-964F-881B2B4C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1549</Words>
  <Characters>9300</Characters>
  <Application>Microsoft Office Word</Application>
  <DocSecurity>0</DocSecurity>
  <Lines>77</Lines>
  <Paragraphs>21</Paragraphs>
  <ScaleCrop>false</ScaleCrop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Pawlikowski</dc:creator>
  <cp:lastModifiedBy>Admin</cp:lastModifiedBy>
  <cp:revision>2</cp:revision>
  <dcterms:created xsi:type="dcterms:W3CDTF">2020-05-20T16:16:00Z</dcterms:created>
  <dcterms:modified xsi:type="dcterms:W3CDTF">2020-05-20T16:16:00Z</dcterms:modified>
</cp:coreProperties>
</file>