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4D" w:rsidRPr="00946D4D" w:rsidRDefault="00946D4D" w:rsidP="00946D4D">
      <w:pPr>
        <w:rPr>
          <w:rFonts w:ascii="Times New Roman" w:hAnsi="Times New Roman" w:cs="Times New Roman"/>
        </w:rPr>
      </w:pPr>
      <w:r w:rsidRPr="00946D4D">
        <w:rPr>
          <w:rFonts w:ascii="Times New Roman" w:hAnsi="Times New Roman" w:cs="Times New Roman"/>
        </w:rPr>
        <w:t>Dzień dobry,</w:t>
      </w:r>
    </w:p>
    <w:p w:rsidR="00B613DD" w:rsidRPr="00AF7A2B" w:rsidRDefault="00B613DD" w:rsidP="00B613DD">
      <w:pPr>
        <w:ind w:firstLine="708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 xml:space="preserve">Dziękuję wszystkim, którzy przesłali mi prace w terminie. Wszystkie są już sprawdzone, oceny wpiszę w najbliższym czasie. Jednocześnie proszę, abyście starali się wykonywać zadane prace samodzielnie. </w:t>
      </w:r>
      <w:r w:rsidRPr="00004077">
        <w:rPr>
          <w:rFonts w:ascii="Times New Roman" w:hAnsi="Times New Roman" w:cs="Times New Roman"/>
        </w:rPr>
        <w:sym w:font="Wingdings" w:char="F04A"/>
      </w:r>
    </w:p>
    <w:p w:rsidR="00946D4D" w:rsidRPr="00946D4D" w:rsidRDefault="00946D4D" w:rsidP="00946D4D">
      <w:pPr>
        <w:rPr>
          <w:rFonts w:ascii="Times New Roman" w:hAnsi="Times New Roman" w:cs="Times New Roman"/>
        </w:rPr>
      </w:pPr>
      <w:r w:rsidRPr="00946D4D">
        <w:rPr>
          <w:rFonts w:ascii="Times New Roman" w:hAnsi="Times New Roman" w:cs="Times New Roman"/>
        </w:rPr>
        <w:t xml:space="preserve">W tym tygodniu realizujemy temat dotyczący </w:t>
      </w:r>
      <w:r>
        <w:rPr>
          <w:rFonts w:ascii="Times New Roman" w:hAnsi="Times New Roman" w:cs="Times New Roman"/>
        </w:rPr>
        <w:t>usług</w:t>
      </w:r>
      <w:r w:rsidRPr="00946D4D">
        <w:rPr>
          <w:rFonts w:ascii="Times New Roman" w:hAnsi="Times New Roman" w:cs="Times New Roman"/>
        </w:rPr>
        <w:t xml:space="preserve"> w Polsce.</w:t>
      </w:r>
    </w:p>
    <w:p w:rsidR="00946D4D" w:rsidRPr="00946D4D" w:rsidRDefault="00946D4D" w:rsidP="00946D4D">
      <w:pPr>
        <w:rPr>
          <w:rFonts w:ascii="Times New Roman" w:hAnsi="Times New Roman" w:cs="Times New Roman"/>
          <w:b/>
        </w:rPr>
      </w:pPr>
      <w:r w:rsidRPr="00946D4D">
        <w:rPr>
          <w:rFonts w:ascii="Times New Roman" w:hAnsi="Times New Roman" w:cs="Times New Roman"/>
          <w:b/>
        </w:rPr>
        <w:t>Temat: Usługi w Polsce. Transport lądowy.</w:t>
      </w:r>
    </w:p>
    <w:p w:rsidR="00EC134D" w:rsidRDefault="00946D4D" w:rsidP="00946D4D">
      <w:pPr>
        <w:rPr>
          <w:rFonts w:ascii="Times New Roman" w:hAnsi="Times New Roman" w:cs="Times New Roman"/>
        </w:rPr>
      </w:pPr>
      <w:r w:rsidRPr="00946D4D">
        <w:rPr>
          <w:rFonts w:ascii="Times New Roman" w:hAnsi="Times New Roman" w:cs="Times New Roman"/>
        </w:rPr>
        <w:t>Proszę o zapoznanie się z tematem w podręczniku (str.1</w:t>
      </w:r>
      <w:r>
        <w:rPr>
          <w:rFonts w:ascii="Times New Roman" w:hAnsi="Times New Roman" w:cs="Times New Roman"/>
        </w:rPr>
        <w:t>4</w:t>
      </w:r>
      <w:r w:rsidRPr="00946D4D">
        <w:rPr>
          <w:rFonts w:ascii="Times New Roman" w:hAnsi="Times New Roman" w:cs="Times New Roman"/>
        </w:rPr>
        <w:t>8). Do zeszytu przepisujemy notatkę:</w:t>
      </w:r>
    </w:p>
    <w:p w:rsidR="00946D4D" w:rsidRDefault="00946D4D" w:rsidP="00946D4D">
      <w:pPr>
        <w:rPr>
          <w:rFonts w:ascii="Times New Roman" w:hAnsi="Times New Roman" w:cs="Times New Roman"/>
        </w:rPr>
      </w:pPr>
    </w:p>
    <w:p w:rsidR="00946D4D" w:rsidRPr="00946D4D" w:rsidRDefault="00946D4D" w:rsidP="00946D4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6D4D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B2B1AFA" wp14:editId="7FB6C188">
            <wp:simplePos x="0" y="0"/>
            <wp:positionH relativeFrom="column">
              <wp:posOffset>2957830</wp:posOffset>
            </wp:positionH>
            <wp:positionV relativeFrom="paragraph">
              <wp:posOffset>27305</wp:posOffset>
            </wp:positionV>
            <wp:extent cx="3088005" cy="1890395"/>
            <wp:effectExtent l="0" t="0" r="0" b="0"/>
            <wp:wrapTight wrapText="bothSides">
              <wp:wrapPolygon edited="0">
                <wp:start x="7862" y="1741"/>
                <wp:lineTo x="4664" y="3918"/>
                <wp:lineTo x="1732" y="5442"/>
                <wp:lineTo x="1199" y="6748"/>
                <wp:lineTo x="1066" y="16543"/>
                <wp:lineTo x="1732" y="18720"/>
                <wp:lineTo x="7062" y="18720"/>
                <wp:lineTo x="7062" y="16107"/>
                <wp:lineTo x="12792" y="16107"/>
                <wp:lineTo x="14791" y="15237"/>
                <wp:lineTo x="14658" y="12625"/>
                <wp:lineTo x="20121" y="12189"/>
                <wp:lineTo x="20254" y="9360"/>
                <wp:lineTo x="18922" y="9142"/>
                <wp:lineTo x="20387" y="8054"/>
                <wp:lineTo x="20387" y="5442"/>
                <wp:lineTo x="17589" y="3918"/>
                <wp:lineTo x="14524" y="1741"/>
                <wp:lineTo x="7862" y="1741"/>
              </wp:wrapPolygon>
            </wp:wrapTight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8005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6D4D">
        <w:rPr>
          <w:rFonts w:ascii="Times New Roman" w:hAnsi="Times New Roman" w:cs="Times New Roman"/>
        </w:rPr>
        <w:t>Gospodarka polska dzieli się na trzy sektory:</w:t>
      </w:r>
    </w:p>
    <w:p w:rsidR="00946D4D" w:rsidRDefault="00946D4D" w:rsidP="00946D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46D4D">
        <w:rPr>
          <w:rFonts w:ascii="Times New Roman" w:hAnsi="Times New Roman" w:cs="Times New Roman"/>
        </w:rPr>
        <w:t>Rolnictwo</w:t>
      </w:r>
    </w:p>
    <w:p w:rsidR="00946D4D" w:rsidRDefault="00946D4D" w:rsidP="00946D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46D4D">
        <w:rPr>
          <w:rFonts w:ascii="Times New Roman" w:hAnsi="Times New Roman" w:cs="Times New Roman"/>
        </w:rPr>
        <w:t>Przemysł</w:t>
      </w:r>
    </w:p>
    <w:p w:rsidR="00946D4D" w:rsidRPr="00946D4D" w:rsidRDefault="00946D4D" w:rsidP="00946D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946D4D">
        <w:rPr>
          <w:rFonts w:ascii="Times New Roman" w:hAnsi="Times New Roman" w:cs="Times New Roman"/>
        </w:rPr>
        <w:t>sługi</w:t>
      </w:r>
    </w:p>
    <w:p w:rsidR="00946D4D" w:rsidRDefault="00946D4D" w:rsidP="00946D4D">
      <w:pPr>
        <w:jc w:val="both"/>
        <w:rPr>
          <w:rFonts w:ascii="Times New Roman" w:hAnsi="Times New Roman" w:cs="Times New Roman"/>
        </w:rPr>
      </w:pPr>
    </w:p>
    <w:p w:rsidR="00946D4D" w:rsidRDefault="00946D4D" w:rsidP="00946D4D">
      <w:pPr>
        <w:jc w:val="both"/>
        <w:rPr>
          <w:rFonts w:ascii="Times New Roman" w:hAnsi="Times New Roman" w:cs="Times New Roman"/>
        </w:rPr>
      </w:pPr>
    </w:p>
    <w:p w:rsidR="00946D4D" w:rsidRDefault="00946D4D" w:rsidP="00946D4D">
      <w:pPr>
        <w:jc w:val="both"/>
        <w:rPr>
          <w:rFonts w:ascii="Times New Roman" w:hAnsi="Times New Roman" w:cs="Times New Roman"/>
        </w:rPr>
      </w:pPr>
    </w:p>
    <w:p w:rsidR="00946D4D" w:rsidRPr="00706241" w:rsidRDefault="00946D4D" w:rsidP="00946D4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6D4D">
        <w:rPr>
          <w:rFonts w:ascii="Times New Roman" w:hAnsi="Times New Roman" w:cs="Times New Roman"/>
        </w:rPr>
        <w:t>Usługa - działanie podejmowane w celu zaspokojenia potrzeb innego człowieka lub organizacji.</w:t>
      </w:r>
      <w:r>
        <w:rPr>
          <w:rFonts w:ascii="Times New Roman" w:hAnsi="Times New Roman" w:cs="Times New Roman"/>
        </w:rPr>
        <w:t xml:space="preserve"> </w:t>
      </w:r>
      <w:r w:rsidRPr="00706241">
        <w:rPr>
          <w:rFonts w:ascii="Times New Roman" w:hAnsi="Times New Roman" w:cs="Times New Roman"/>
        </w:rPr>
        <w:t xml:space="preserve">W krajach rozwiniętych gospodarczo w usługach pracuje </w:t>
      </w:r>
      <w:r w:rsidRPr="00706241">
        <w:rPr>
          <w:rFonts w:ascii="Times New Roman" w:hAnsi="Times New Roman" w:cs="Times New Roman"/>
          <w:b/>
        </w:rPr>
        <w:t>60-</w:t>
      </w:r>
      <w:r w:rsidR="00706241" w:rsidRPr="00706241">
        <w:rPr>
          <w:rFonts w:ascii="Times New Roman" w:hAnsi="Times New Roman" w:cs="Times New Roman"/>
          <w:b/>
        </w:rPr>
        <w:t>8</w:t>
      </w:r>
      <w:r w:rsidRPr="00706241">
        <w:rPr>
          <w:rFonts w:ascii="Times New Roman" w:hAnsi="Times New Roman" w:cs="Times New Roman"/>
          <w:b/>
        </w:rPr>
        <w:t xml:space="preserve">0% </w:t>
      </w:r>
      <w:r w:rsidRPr="00706241">
        <w:rPr>
          <w:rFonts w:ascii="Times New Roman" w:hAnsi="Times New Roman" w:cs="Times New Roman"/>
        </w:rPr>
        <w:t>ogółu zatrudnionych</w:t>
      </w:r>
      <w:r w:rsidR="00706241" w:rsidRPr="00706241">
        <w:rPr>
          <w:rFonts w:ascii="Times New Roman" w:hAnsi="Times New Roman" w:cs="Times New Roman"/>
        </w:rPr>
        <w:t>.</w:t>
      </w:r>
    </w:p>
    <w:p w:rsidR="00706241" w:rsidRDefault="00706241" w:rsidP="0070624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0C5EDD1" wp14:editId="044130EA">
            <wp:simplePos x="0" y="0"/>
            <wp:positionH relativeFrom="column">
              <wp:posOffset>2891155</wp:posOffset>
            </wp:positionH>
            <wp:positionV relativeFrom="paragraph">
              <wp:posOffset>82550</wp:posOffset>
            </wp:positionV>
            <wp:extent cx="3300095" cy="2200275"/>
            <wp:effectExtent l="0" t="0" r="0" b="9525"/>
            <wp:wrapTight wrapText="bothSides">
              <wp:wrapPolygon edited="0">
                <wp:start x="0" y="0"/>
                <wp:lineTo x="0" y="21506"/>
                <wp:lineTo x="21446" y="21506"/>
                <wp:lineTo x="21446" y="0"/>
                <wp:lineTo x="0" y="0"/>
              </wp:wrapPolygon>
            </wp:wrapTight>
            <wp:docPr id="1" name="Obraz 1" descr="https://static.epodreczniki.pl/portal/f/res-minimized/ROBm6azZnaMjs/4/27BP3L6AYT7qhbfH9UnQmrnUeF6A4Z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epodreczniki.pl/portal/f/res-minimized/ROBm6azZnaMjs/4/27BP3L6AYT7qhbfH9UnQmrnUeF6A4Zl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</w:rPr>
        <w:t>Transport – przewóz osób i towarów</w:t>
      </w:r>
      <w:r w:rsidRPr="00706241">
        <w:rPr>
          <w:rFonts w:ascii="Times New Roman" w:hAnsi="Times New Roman" w:cs="Times New Roman"/>
          <w:bCs/>
        </w:rPr>
        <w:t>.</w:t>
      </w:r>
    </w:p>
    <w:p w:rsidR="00706241" w:rsidRDefault="00625C7E" w:rsidP="00706241">
      <w:pPr>
        <w:pStyle w:val="Akapitzlist"/>
        <w:jc w:val="both"/>
        <w:rPr>
          <w:rFonts w:ascii="Times New Roman" w:hAnsi="Times New Roman" w:cs="Times New Roman"/>
          <w:bCs/>
        </w:rPr>
      </w:pPr>
      <w:r w:rsidRPr="00625C7E">
        <w:rPr>
          <w:rFonts w:ascii="Times New Roman" w:hAnsi="Times New Roman" w:cs="Times New Roman"/>
          <w:bCs/>
        </w:rPr>
        <w:t xml:space="preserve">Największe </w:t>
      </w:r>
      <w:r>
        <w:rPr>
          <w:rFonts w:ascii="Times New Roman" w:hAnsi="Times New Roman" w:cs="Times New Roman"/>
          <w:bCs/>
        </w:rPr>
        <w:t>znaczenie w Polsce, zarów</w:t>
      </w:r>
      <w:r w:rsidRPr="00625C7E">
        <w:rPr>
          <w:rFonts w:ascii="Times New Roman" w:hAnsi="Times New Roman" w:cs="Times New Roman"/>
          <w:bCs/>
        </w:rPr>
        <w:t>no w przewozie towarów, jak i pasażerów, ma transport samochodowy.</w:t>
      </w:r>
      <w:r>
        <w:rPr>
          <w:rFonts w:ascii="Times New Roman" w:hAnsi="Times New Roman" w:cs="Times New Roman"/>
          <w:bCs/>
        </w:rPr>
        <w:t xml:space="preserve"> </w:t>
      </w:r>
      <w:r w:rsidR="00706241">
        <w:rPr>
          <w:rFonts w:ascii="Times New Roman" w:hAnsi="Times New Roman" w:cs="Times New Roman"/>
          <w:bCs/>
        </w:rPr>
        <w:t>Transport kolejowy również jest ważny, powstają nowe linie kolejowe co umożliwia zwiększenie ilości pasażerów oraz przewozu towarów.</w:t>
      </w:r>
    </w:p>
    <w:p w:rsidR="00946D4D" w:rsidRPr="00B613DD" w:rsidRDefault="00160FB6" w:rsidP="0070624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Wpływ transportu na jakość życia i gospodarkę – tu proszę o wypisanie z tabeli na str.152 po dwa przykłady dotyczące wpływu transportu samochodowego i kolejowego. </w:t>
      </w:r>
    </w:p>
    <w:p w:rsidR="00160FB6" w:rsidRPr="00946D4D" w:rsidRDefault="00160FB6" w:rsidP="007062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Następnie proszę w miarę możliwości zapoznać się z materiałem dostępnym pod linkiem:</w:t>
      </w:r>
    </w:p>
    <w:p w:rsidR="000F0E69" w:rsidRDefault="00B613DD">
      <w:hyperlink r:id="rId8" w:history="1">
        <w:r w:rsidR="00160FB6" w:rsidRPr="00151E5C">
          <w:rPr>
            <w:rStyle w:val="Hipercze"/>
          </w:rPr>
          <w:t>https://epodreczniki.pl/a/rozwoj-transportu-ladowego-w-polsce/Dp9t736SI</w:t>
        </w:r>
      </w:hyperlink>
    </w:p>
    <w:p w:rsidR="000F0E69" w:rsidRPr="000F0E69" w:rsidRDefault="000F0E69">
      <w:pPr>
        <w:rPr>
          <w:rFonts w:ascii="Times New Roman" w:hAnsi="Times New Roman" w:cs="Times New Roman"/>
          <w:sz w:val="32"/>
          <w:szCs w:val="32"/>
        </w:rPr>
      </w:pPr>
      <w:r w:rsidRPr="000F0E69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wreszcie, </w:t>
      </w:r>
      <w:r w:rsidRPr="000F0E69">
        <w:rPr>
          <w:rFonts w:ascii="Times New Roman" w:hAnsi="Times New Roman" w:cs="Times New Roman"/>
        </w:rPr>
        <w:t xml:space="preserve"> na kolejnej stronie czeka na Was karta pracy </w:t>
      </w:r>
      <w:r>
        <w:rPr>
          <w:rFonts w:ascii="Times New Roman" w:hAnsi="Times New Roman" w:cs="Times New Roman"/>
        </w:rPr>
        <w:t xml:space="preserve"> </w:t>
      </w:r>
      <w:r w:rsidRPr="000F0E69">
        <w:rPr>
          <w:rFonts w:ascii="Times New Roman" w:hAnsi="Times New Roman" w:cs="Times New Roman"/>
          <w:sz w:val="32"/>
          <w:szCs w:val="32"/>
        </w:rPr>
        <w:sym w:font="Wingdings" w:char="F04A"/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F0E69" w:rsidRPr="000F0E69" w:rsidRDefault="00B613DD">
      <w:pPr>
        <w:rPr>
          <w:rFonts w:ascii="Times New Roman" w:hAnsi="Times New Roman" w:cs="Times New Roman"/>
        </w:rPr>
      </w:pPr>
      <w:r w:rsidRPr="00B613DD">
        <w:rPr>
          <w:rFonts w:ascii="Times New Roman" w:hAnsi="Times New Roman" w:cs="Times New Roman"/>
          <w:b/>
        </w:rPr>
        <w:t>Samodzielnie</w:t>
      </w:r>
      <w:r>
        <w:rPr>
          <w:rFonts w:ascii="Times New Roman" w:hAnsi="Times New Roman" w:cs="Times New Roman"/>
        </w:rPr>
        <w:t xml:space="preserve"> wypełnioną kartę o</w:t>
      </w:r>
      <w:r w:rsidR="000F0E69" w:rsidRPr="000F0E69">
        <w:rPr>
          <w:rFonts w:ascii="Times New Roman" w:hAnsi="Times New Roman" w:cs="Times New Roman"/>
        </w:rPr>
        <w:t>dsyłamy na adres:</w:t>
      </w:r>
      <w:r w:rsidR="000F0E69">
        <w:rPr>
          <w:rFonts w:ascii="Times New Roman" w:hAnsi="Times New Roman" w:cs="Times New Roman"/>
        </w:rPr>
        <w:t xml:space="preserve"> </w:t>
      </w:r>
      <w:hyperlink r:id="rId9" w:history="1">
        <w:r w:rsidR="000F0E69" w:rsidRPr="00151E5C">
          <w:rPr>
            <w:rStyle w:val="Hipercze"/>
            <w:rFonts w:ascii="Times New Roman" w:hAnsi="Times New Roman" w:cs="Times New Roman"/>
          </w:rPr>
          <w:t>beatakiluk@tlen.pl</w:t>
        </w:r>
      </w:hyperlink>
      <w:r w:rsidR="000F0E69">
        <w:rPr>
          <w:rFonts w:ascii="Times New Roman" w:hAnsi="Times New Roman" w:cs="Times New Roman"/>
        </w:rPr>
        <w:t xml:space="preserve">   </w:t>
      </w:r>
      <w:r w:rsidR="000F0E69" w:rsidRPr="000F0E69">
        <w:rPr>
          <w:rFonts w:ascii="Times New Roman" w:hAnsi="Times New Roman" w:cs="Times New Roman"/>
        </w:rPr>
        <w:t xml:space="preserve">do </w:t>
      </w:r>
      <w:r w:rsidR="000F0E69" w:rsidRPr="00B613DD">
        <w:rPr>
          <w:rFonts w:ascii="Times New Roman" w:hAnsi="Times New Roman" w:cs="Times New Roman"/>
          <w:b/>
        </w:rPr>
        <w:t>20.04.</w:t>
      </w:r>
    </w:p>
    <w:p w:rsidR="000F0E69" w:rsidRPr="000F0E69" w:rsidRDefault="000F0E69" w:rsidP="00B613DD">
      <w:pPr>
        <w:spacing w:after="0" w:line="240" w:lineRule="auto"/>
        <w:rPr>
          <w:rFonts w:ascii="Times New Roman" w:hAnsi="Times New Roman" w:cs="Times New Roman"/>
        </w:rPr>
      </w:pPr>
      <w:r w:rsidRPr="000F0E69">
        <w:rPr>
          <w:rFonts w:ascii="Times New Roman" w:hAnsi="Times New Roman" w:cs="Times New Roman"/>
        </w:rPr>
        <w:t>Pozdrawiam,</w:t>
      </w:r>
    </w:p>
    <w:p w:rsidR="000F0E69" w:rsidRPr="000F0E69" w:rsidRDefault="000F0E69" w:rsidP="00B613DD">
      <w:pPr>
        <w:spacing w:after="0" w:line="240" w:lineRule="auto"/>
        <w:rPr>
          <w:rFonts w:ascii="Times New Roman" w:hAnsi="Times New Roman" w:cs="Times New Roman"/>
        </w:rPr>
      </w:pPr>
      <w:r w:rsidRPr="000F0E69">
        <w:rPr>
          <w:rFonts w:ascii="Times New Roman" w:hAnsi="Times New Roman" w:cs="Times New Roman"/>
        </w:rPr>
        <w:t xml:space="preserve">Beata </w:t>
      </w:r>
      <w:proofErr w:type="spellStart"/>
      <w:r w:rsidRPr="000F0E69">
        <w:rPr>
          <w:rFonts w:ascii="Times New Roman" w:hAnsi="Times New Roman" w:cs="Times New Roman"/>
        </w:rPr>
        <w:t>Kiluk</w:t>
      </w:r>
      <w:proofErr w:type="spellEnd"/>
    </w:p>
    <w:p w:rsidR="000F0E69" w:rsidRDefault="000F0E69" w:rsidP="000F0E69">
      <w:pPr>
        <w:spacing w:after="138" w:line="190" w:lineRule="exact"/>
        <w:jc w:val="center"/>
        <w:rPr>
          <w:rFonts w:ascii="Times New Roman" w:hAnsi="Times New Roman" w:cs="Times New Roman"/>
          <w:b/>
        </w:rPr>
      </w:pPr>
    </w:p>
    <w:p w:rsidR="000F0E69" w:rsidRPr="00050EFC" w:rsidRDefault="000F0E69" w:rsidP="000F0E69">
      <w:pPr>
        <w:spacing w:after="138" w:line="190" w:lineRule="exact"/>
        <w:jc w:val="center"/>
        <w:rPr>
          <w:rFonts w:ascii="Times New Roman" w:hAnsi="Times New Roman" w:cs="Times New Roman"/>
          <w:b/>
        </w:rPr>
      </w:pPr>
      <w:r w:rsidRPr="00050EFC">
        <w:rPr>
          <w:rFonts w:ascii="Times New Roman" w:hAnsi="Times New Roman" w:cs="Times New Roman"/>
          <w:b/>
        </w:rPr>
        <w:t>KARTA PRACY USŁUGI</w:t>
      </w:r>
    </w:p>
    <w:p w:rsidR="000F0E69" w:rsidRPr="00F302A9" w:rsidRDefault="000F0E69" w:rsidP="000F0E69">
      <w:pPr>
        <w:tabs>
          <w:tab w:val="left" w:pos="2579"/>
        </w:tabs>
        <w:spacing w:after="138" w:line="190" w:lineRule="exact"/>
        <w:jc w:val="both"/>
        <w:rPr>
          <w:rFonts w:ascii="Times New Roman" w:hAnsi="Times New Roman" w:cs="Times New Roman"/>
        </w:rPr>
      </w:pPr>
      <w:r w:rsidRPr="00F302A9">
        <w:rPr>
          <w:rFonts w:ascii="Times New Roman" w:hAnsi="Times New Roman" w:cs="Times New Roman"/>
        </w:rPr>
        <w:tab/>
      </w:r>
    </w:p>
    <w:p w:rsidR="000F0E69" w:rsidRPr="00050EFC" w:rsidRDefault="000F0E69" w:rsidP="000F0E69">
      <w:pPr>
        <w:spacing w:after="138" w:line="190" w:lineRule="exact"/>
        <w:jc w:val="both"/>
        <w:rPr>
          <w:rFonts w:ascii="Times New Roman" w:hAnsi="Times New Roman" w:cs="Times New Roman"/>
          <w:b/>
        </w:rPr>
      </w:pPr>
      <w:r w:rsidRPr="00050EFC">
        <w:rPr>
          <w:rFonts w:ascii="Times New Roman" w:hAnsi="Times New Roman" w:cs="Times New Roman"/>
          <w:b/>
          <w:color w:val="000000"/>
          <w:lang w:eastAsia="pl-PL" w:bidi="pl-PL"/>
        </w:rPr>
        <w:t xml:space="preserve">Zadanie </w:t>
      </w:r>
      <w:r w:rsidRPr="00050EFC">
        <w:rPr>
          <w:rStyle w:val="Teksttreci40"/>
          <w:rFonts w:ascii="Times New Roman" w:hAnsi="Times New Roman" w:cs="Times New Roman"/>
          <w:b/>
          <w:sz w:val="22"/>
          <w:szCs w:val="22"/>
        </w:rPr>
        <w:t>1</w:t>
      </w:r>
    </w:p>
    <w:p w:rsidR="000F0E69" w:rsidRPr="00F302A9" w:rsidRDefault="000F0E69" w:rsidP="000F0E69">
      <w:pPr>
        <w:pStyle w:val="Teksttreci50"/>
        <w:shd w:val="clear" w:color="auto" w:fill="auto"/>
        <w:spacing w:before="0" w:after="119" w:line="276" w:lineRule="auto"/>
      </w:pPr>
      <w:r>
        <w:rPr>
          <w:color w:val="000000"/>
          <w:lang w:eastAsia="pl-PL" w:bidi="pl-PL"/>
        </w:rPr>
        <w:t>Wybierz</w:t>
      </w:r>
      <w:r w:rsidRPr="00F302A9">
        <w:rPr>
          <w:color w:val="000000"/>
          <w:lang w:eastAsia="pl-PL" w:bidi="pl-PL"/>
        </w:rPr>
        <w:t xml:space="preserve"> rodzaje działalności gospodarczej zaliczane do usług.</w:t>
      </w:r>
    </w:p>
    <w:p w:rsidR="000F0E69" w:rsidRPr="00F302A9" w:rsidRDefault="000F0E69" w:rsidP="000F0E69">
      <w:pPr>
        <w:pStyle w:val="Teksttreci60"/>
        <w:shd w:val="clear" w:color="auto" w:fill="auto"/>
        <w:spacing w:before="0" w:after="221" w:line="276" w:lineRule="auto"/>
        <w:ind w:left="520"/>
      </w:pPr>
      <w:r w:rsidRPr="00F302A9">
        <w:rPr>
          <w:color w:val="000000"/>
          <w:lang w:eastAsia="pl-PL" w:bidi="pl-PL"/>
        </w:rPr>
        <w:t>produkcja środków transportu, doradztwo finansowe, górnictwo ropy naftowej,</w:t>
      </w:r>
      <w:r w:rsidRPr="00F302A9">
        <w:rPr>
          <w:color w:val="000000"/>
          <w:lang w:eastAsia="pl-PL" w:bidi="pl-PL"/>
        </w:rPr>
        <w:br/>
        <w:t>działalność administracji państwowej</w:t>
      </w:r>
    </w:p>
    <w:p w:rsidR="000F0E69" w:rsidRDefault="000F0E69" w:rsidP="000F0E69">
      <w:pPr>
        <w:spacing w:after="138" w:line="190" w:lineRule="exact"/>
        <w:rPr>
          <w:rFonts w:ascii="Times New Roman" w:hAnsi="Times New Roman" w:cs="Times New Roman"/>
        </w:rPr>
      </w:pPr>
    </w:p>
    <w:p w:rsidR="000F0E69" w:rsidRPr="00050EFC" w:rsidRDefault="000F0E69" w:rsidP="000F0E69">
      <w:pPr>
        <w:spacing w:after="138" w:line="190" w:lineRule="exact"/>
        <w:ind w:right="-643"/>
        <w:jc w:val="both"/>
        <w:rPr>
          <w:rFonts w:ascii="Times New Roman" w:hAnsi="Times New Roman" w:cs="Times New Roman"/>
          <w:b/>
        </w:rPr>
      </w:pPr>
      <w:r w:rsidRPr="00050EFC">
        <w:rPr>
          <w:rFonts w:ascii="Times New Roman" w:hAnsi="Times New Roman" w:cs="Times New Roman"/>
          <w:b/>
          <w:color w:val="000000"/>
          <w:lang w:eastAsia="pl-PL" w:bidi="pl-PL"/>
        </w:rPr>
        <w:t>Zadanie</w:t>
      </w:r>
      <w:r w:rsidRPr="00050EFC">
        <w:rPr>
          <w:rFonts w:ascii="Times New Roman" w:hAnsi="Times New Roman" w:cs="Times New Roman"/>
          <w:b/>
        </w:rPr>
        <w:t xml:space="preserve"> 2 </w:t>
      </w:r>
    </w:p>
    <w:p w:rsidR="000F0E69" w:rsidRDefault="000F0E69" w:rsidP="000F0E69">
      <w:pPr>
        <w:pStyle w:val="Teksttreci50"/>
        <w:shd w:val="clear" w:color="auto" w:fill="auto"/>
        <w:spacing w:before="0" w:after="186" w:line="220" w:lineRule="exact"/>
      </w:pPr>
      <w:r w:rsidRPr="00F302A9">
        <w:rPr>
          <w:color w:val="000000"/>
          <w:lang w:eastAsia="pl-PL" w:bidi="pl-PL"/>
        </w:rPr>
        <w:t>Podaj dwa przykłady wpływu transportu kolejowego na jakość życia mieszkańców.</w:t>
      </w:r>
    </w:p>
    <w:p w:rsidR="000F0E69" w:rsidRDefault="000F0E69" w:rsidP="000F0E69">
      <w:pPr>
        <w:pStyle w:val="Teksttreci50"/>
        <w:shd w:val="clear" w:color="auto" w:fill="auto"/>
        <w:spacing w:before="0" w:after="186" w:line="220" w:lineRule="exact"/>
      </w:pPr>
    </w:p>
    <w:p w:rsidR="000F0E69" w:rsidRDefault="000F0E69" w:rsidP="000F0E69">
      <w:pPr>
        <w:pStyle w:val="Teksttreci50"/>
        <w:shd w:val="clear" w:color="auto" w:fill="auto"/>
        <w:spacing w:before="0" w:after="186" w:line="220" w:lineRule="exact"/>
      </w:pPr>
    </w:p>
    <w:p w:rsidR="000F0E69" w:rsidRPr="00050EFC" w:rsidRDefault="000F0E69" w:rsidP="000F0E69">
      <w:pPr>
        <w:pStyle w:val="Teksttreci50"/>
        <w:shd w:val="clear" w:color="auto" w:fill="auto"/>
        <w:spacing w:before="0" w:after="186" w:line="220" w:lineRule="exact"/>
      </w:pPr>
    </w:p>
    <w:p w:rsidR="000F0E69" w:rsidRPr="00050EFC" w:rsidRDefault="000F0E69" w:rsidP="000F0E69">
      <w:pPr>
        <w:spacing w:after="121" w:line="190" w:lineRule="exact"/>
        <w:jc w:val="both"/>
        <w:rPr>
          <w:rFonts w:ascii="Times New Roman" w:hAnsi="Times New Roman" w:cs="Times New Roman"/>
          <w:b/>
        </w:rPr>
      </w:pPr>
      <w:r w:rsidRPr="00050EFC">
        <w:rPr>
          <w:rFonts w:ascii="Times New Roman" w:hAnsi="Times New Roman" w:cs="Times New Roman"/>
          <w:b/>
          <w:color w:val="000000"/>
          <w:lang w:eastAsia="pl-PL" w:bidi="pl-PL"/>
        </w:rPr>
        <w:t xml:space="preserve">Zadanie </w:t>
      </w:r>
      <w:r w:rsidRPr="00050EFC">
        <w:rPr>
          <w:rStyle w:val="Teksttreci40"/>
          <w:rFonts w:ascii="Times New Roman" w:hAnsi="Times New Roman" w:cs="Times New Roman"/>
          <w:b/>
        </w:rPr>
        <w:t>3</w:t>
      </w:r>
    </w:p>
    <w:p w:rsidR="000F0E69" w:rsidRDefault="000F0E69" w:rsidP="000F0E69">
      <w:pPr>
        <w:pStyle w:val="Teksttreci50"/>
        <w:shd w:val="clear" w:color="auto" w:fill="auto"/>
        <w:spacing w:before="0" w:after="373" w:line="276" w:lineRule="auto"/>
      </w:pPr>
      <w:r w:rsidRPr="00F302A9">
        <w:rPr>
          <w:color w:val="000000"/>
          <w:lang w:eastAsia="pl-PL" w:bidi="pl-PL"/>
        </w:rPr>
        <w:t>Na podstawie danych dotyczących przewozu pasażerów poszcz</w:t>
      </w:r>
      <w:r>
        <w:t xml:space="preserve">ególnymi rodzajami transportu w </w:t>
      </w:r>
      <w:r w:rsidRPr="00F302A9">
        <w:rPr>
          <w:color w:val="000000"/>
          <w:lang w:eastAsia="pl-PL" w:bidi="pl-PL"/>
        </w:rPr>
        <w:t>latach 2000-2015 uzupełnij zdania.</w:t>
      </w:r>
    </w:p>
    <w:tbl>
      <w:tblPr>
        <w:tblStyle w:val="Tabela-Siatka"/>
        <w:tblW w:w="0" w:type="auto"/>
        <w:jc w:val="center"/>
        <w:tblInd w:w="698" w:type="dxa"/>
        <w:tblLayout w:type="fixed"/>
        <w:tblLook w:val="04A0" w:firstRow="1" w:lastRow="0" w:firstColumn="1" w:lastColumn="0" w:noHBand="0" w:noVBand="1"/>
      </w:tblPr>
      <w:tblGrid>
        <w:gridCol w:w="763"/>
        <w:gridCol w:w="1290"/>
        <w:gridCol w:w="1701"/>
        <w:gridCol w:w="1134"/>
        <w:gridCol w:w="1560"/>
        <w:gridCol w:w="1103"/>
      </w:tblGrid>
      <w:tr w:rsidR="000F0E69" w:rsidTr="00517A14">
        <w:trPr>
          <w:trHeight w:val="397"/>
          <w:jc w:val="center"/>
        </w:trPr>
        <w:tc>
          <w:tcPr>
            <w:tcW w:w="763" w:type="dxa"/>
            <w:vMerge w:val="restart"/>
            <w:vAlign w:val="center"/>
          </w:tcPr>
          <w:p w:rsidR="000F0E69" w:rsidRDefault="000F0E69" w:rsidP="00517A14">
            <w:pPr>
              <w:pStyle w:val="Teksttreci50"/>
              <w:shd w:val="clear" w:color="auto" w:fill="auto"/>
              <w:spacing w:before="0" w:after="373" w:line="276" w:lineRule="auto"/>
              <w:jc w:val="center"/>
              <w:rPr>
                <w:rStyle w:val="Teksttreci27pt"/>
                <w:sz w:val="22"/>
                <w:szCs w:val="22"/>
              </w:rPr>
            </w:pPr>
          </w:p>
          <w:p w:rsidR="000F0E69" w:rsidRPr="00F302A9" w:rsidRDefault="000F0E69" w:rsidP="00517A14">
            <w:pPr>
              <w:pStyle w:val="Teksttreci50"/>
              <w:shd w:val="clear" w:color="auto" w:fill="auto"/>
              <w:spacing w:before="0" w:after="373" w:line="276" w:lineRule="auto"/>
              <w:jc w:val="center"/>
            </w:pPr>
            <w:r w:rsidRPr="00F302A9">
              <w:rPr>
                <w:rStyle w:val="Teksttreci27pt"/>
                <w:sz w:val="22"/>
                <w:szCs w:val="22"/>
              </w:rPr>
              <w:t>Rok</w:t>
            </w:r>
          </w:p>
        </w:tc>
        <w:tc>
          <w:tcPr>
            <w:tcW w:w="6788" w:type="dxa"/>
            <w:gridSpan w:val="5"/>
            <w:vAlign w:val="center"/>
          </w:tcPr>
          <w:p w:rsidR="000F0E69" w:rsidRPr="00F302A9" w:rsidRDefault="000F0E69" w:rsidP="00517A14">
            <w:pPr>
              <w:pStyle w:val="Teksttreci50"/>
              <w:shd w:val="clear" w:color="auto" w:fill="auto"/>
              <w:spacing w:before="0" w:after="373" w:line="276" w:lineRule="auto"/>
              <w:jc w:val="center"/>
            </w:pPr>
            <w:r w:rsidRPr="00F302A9">
              <w:rPr>
                <w:rStyle w:val="Teksttreci27pt"/>
                <w:sz w:val="22"/>
                <w:szCs w:val="22"/>
              </w:rPr>
              <w:t>Liczba osób przewiezionych transportem</w:t>
            </w:r>
          </w:p>
        </w:tc>
      </w:tr>
      <w:tr w:rsidR="000F0E69" w:rsidTr="00517A14">
        <w:trPr>
          <w:trHeight w:val="377"/>
          <w:jc w:val="center"/>
        </w:trPr>
        <w:tc>
          <w:tcPr>
            <w:tcW w:w="763" w:type="dxa"/>
            <w:vMerge/>
            <w:vAlign w:val="center"/>
          </w:tcPr>
          <w:p w:rsidR="000F0E69" w:rsidRPr="00F302A9" w:rsidRDefault="000F0E69" w:rsidP="00517A14">
            <w:pPr>
              <w:pStyle w:val="Teksttreci50"/>
              <w:shd w:val="clear" w:color="auto" w:fill="auto"/>
              <w:spacing w:before="0" w:after="373" w:line="276" w:lineRule="auto"/>
              <w:jc w:val="center"/>
              <w:rPr>
                <w:b w:val="0"/>
              </w:rPr>
            </w:pPr>
          </w:p>
        </w:tc>
        <w:tc>
          <w:tcPr>
            <w:tcW w:w="1290" w:type="dxa"/>
            <w:vAlign w:val="center"/>
          </w:tcPr>
          <w:p w:rsidR="000F0E69" w:rsidRPr="00050EFC" w:rsidRDefault="000F0E69" w:rsidP="00517A14">
            <w:pPr>
              <w:pStyle w:val="Teksttreci50"/>
              <w:shd w:val="clear" w:color="auto" w:fill="auto"/>
              <w:spacing w:before="0" w:after="373" w:line="276" w:lineRule="auto"/>
              <w:jc w:val="center"/>
              <w:rPr>
                <w:b w:val="0"/>
              </w:rPr>
            </w:pPr>
            <w:r w:rsidRPr="00050EFC">
              <w:rPr>
                <w:rStyle w:val="Teksttreci27pt"/>
                <w:b w:val="0"/>
                <w:sz w:val="22"/>
                <w:szCs w:val="22"/>
              </w:rPr>
              <w:t>kolejowym (tys.)</w:t>
            </w:r>
          </w:p>
        </w:tc>
        <w:tc>
          <w:tcPr>
            <w:tcW w:w="1701" w:type="dxa"/>
            <w:vAlign w:val="center"/>
          </w:tcPr>
          <w:p w:rsidR="000F0E69" w:rsidRPr="00050EFC" w:rsidRDefault="000F0E69" w:rsidP="00517A14">
            <w:pPr>
              <w:pStyle w:val="Teksttreci20"/>
              <w:shd w:val="clear" w:color="auto" w:fill="auto"/>
              <w:spacing w:before="0" w:line="211" w:lineRule="exact"/>
              <w:jc w:val="center"/>
              <w:rPr>
                <w:rStyle w:val="Teksttreci27pt"/>
                <w:sz w:val="22"/>
                <w:szCs w:val="22"/>
              </w:rPr>
            </w:pPr>
            <w:r w:rsidRPr="00050EFC">
              <w:rPr>
                <w:rStyle w:val="Teksttreci27pt"/>
                <w:sz w:val="22"/>
                <w:szCs w:val="22"/>
              </w:rPr>
              <w:t>samochod</w:t>
            </w:r>
            <w:r>
              <w:rPr>
                <w:rStyle w:val="Teksttreci27pt"/>
                <w:sz w:val="22"/>
                <w:szCs w:val="22"/>
              </w:rPr>
              <w:t>owym</w:t>
            </w:r>
          </w:p>
          <w:p w:rsidR="000F0E69" w:rsidRPr="00050EFC" w:rsidRDefault="000F0E69" w:rsidP="00517A14">
            <w:pPr>
              <w:pStyle w:val="Teksttreci20"/>
              <w:shd w:val="clear" w:color="auto" w:fill="auto"/>
              <w:spacing w:before="0" w:line="211" w:lineRule="exact"/>
              <w:jc w:val="center"/>
            </w:pPr>
            <w:r w:rsidRPr="00050EFC">
              <w:rPr>
                <w:rStyle w:val="Teksttreci27pt"/>
                <w:sz w:val="22"/>
                <w:szCs w:val="22"/>
              </w:rPr>
              <w:t>(tys.)</w:t>
            </w:r>
          </w:p>
        </w:tc>
        <w:tc>
          <w:tcPr>
            <w:tcW w:w="1134" w:type="dxa"/>
            <w:vAlign w:val="center"/>
          </w:tcPr>
          <w:p w:rsidR="000F0E69" w:rsidRPr="00050EFC" w:rsidRDefault="000F0E69" w:rsidP="00517A14">
            <w:pPr>
              <w:pStyle w:val="Teksttreci20"/>
              <w:shd w:val="clear" w:color="auto" w:fill="auto"/>
              <w:spacing w:before="0" w:after="60" w:line="140" w:lineRule="exact"/>
              <w:jc w:val="center"/>
              <w:rPr>
                <w:rStyle w:val="Teksttreci27pt"/>
                <w:sz w:val="22"/>
                <w:szCs w:val="22"/>
              </w:rPr>
            </w:pPr>
          </w:p>
          <w:p w:rsidR="000F0E69" w:rsidRPr="00050EFC" w:rsidRDefault="000F0E69" w:rsidP="00517A14">
            <w:pPr>
              <w:pStyle w:val="Teksttreci20"/>
              <w:shd w:val="clear" w:color="auto" w:fill="auto"/>
              <w:spacing w:before="0" w:after="60" w:line="140" w:lineRule="exact"/>
              <w:jc w:val="center"/>
              <w:rPr>
                <w:sz w:val="22"/>
                <w:szCs w:val="22"/>
              </w:rPr>
            </w:pPr>
            <w:r w:rsidRPr="00050EFC">
              <w:rPr>
                <w:rStyle w:val="Teksttreci27pt"/>
                <w:sz w:val="22"/>
                <w:szCs w:val="22"/>
              </w:rPr>
              <w:t>morskim</w:t>
            </w:r>
          </w:p>
          <w:p w:rsidR="000F0E69" w:rsidRPr="00050EFC" w:rsidRDefault="000F0E69" w:rsidP="00517A14">
            <w:pPr>
              <w:pStyle w:val="Teksttreci50"/>
              <w:shd w:val="clear" w:color="auto" w:fill="auto"/>
              <w:spacing w:before="0" w:after="373" w:line="276" w:lineRule="auto"/>
              <w:jc w:val="center"/>
              <w:rPr>
                <w:b w:val="0"/>
              </w:rPr>
            </w:pPr>
            <w:r w:rsidRPr="00050EFC">
              <w:rPr>
                <w:rStyle w:val="Teksttreci27pt"/>
                <w:b w:val="0"/>
                <w:sz w:val="22"/>
                <w:szCs w:val="22"/>
              </w:rPr>
              <w:t>(tys.)</w:t>
            </w:r>
          </w:p>
        </w:tc>
        <w:tc>
          <w:tcPr>
            <w:tcW w:w="1560" w:type="dxa"/>
            <w:vAlign w:val="center"/>
          </w:tcPr>
          <w:p w:rsidR="000F0E69" w:rsidRPr="00050EFC" w:rsidRDefault="000F0E69" w:rsidP="00517A14">
            <w:pPr>
              <w:pStyle w:val="Teksttreci20"/>
              <w:shd w:val="clear" w:color="auto" w:fill="auto"/>
              <w:spacing w:before="0" w:line="211" w:lineRule="exact"/>
              <w:jc w:val="center"/>
              <w:rPr>
                <w:sz w:val="22"/>
                <w:szCs w:val="22"/>
              </w:rPr>
            </w:pPr>
            <w:r w:rsidRPr="00050EFC">
              <w:rPr>
                <w:rStyle w:val="Teksttreci27pt"/>
                <w:sz w:val="22"/>
                <w:szCs w:val="22"/>
              </w:rPr>
              <w:t>wodnym</w:t>
            </w:r>
          </w:p>
          <w:p w:rsidR="000F0E69" w:rsidRPr="00050EFC" w:rsidRDefault="000F0E69" w:rsidP="00517A14">
            <w:pPr>
              <w:pStyle w:val="Teksttreci20"/>
              <w:shd w:val="clear" w:color="auto" w:fill="auto"/>
              <w:spacing w:before="0" w:line="211" w:lineRule="exact"/>
              <w:jc w:val="center"/>
            </w:pPr>
            <w:r w:rsidRPr="00050EFC">
              <w:rPr>
                <w:rStyle w:val="Teksttreci27pt"/>
                <w:sz w:val="22"/>
                <w:szCs w:val="22"/>
              </w:rPr>
              <w:t>śródlądowym (tys.)</w:t>
            </w:r>
          </w:p>
        </w:tc>
        <w:tc>
          <w:tcPr>
            <w:tcW w:w="1103" w:type="dxa"/>
            <w:vAlign w:val="bottom"/>
          </w:tcPr>
          <w:p w:rsidR="000F0E69" w:rsidRPr="00050EFC" w:rsidRDefault="000F0E69" w:rsidP="00517A14">
            <w:pPr>
              <w:pStyle w:val="Teksttreci50"/>
              <w:shd w:val="clear" w:color="auto" w:fill="auto"/>
              <w:spacing w:before="0" w:after="373" w:line="276" w:lineRule="auto"/>
              <w:rPr>
                <w:b w:val="0"/>
              </w:rPr>
            </w:pPr>
            <w:r w:rsidRPr="00050EFC">
              <w:rPr>
                <w:b w:val="0"/>
              </w:rPr>
              <w:t>lotniczym (tys.)</w:t>
            </w:r>
          </w:p>
        </w:tc>
      </w:tr>
      <w:tr w:rsidR="000F0E69" w:rsidTr="00517A14">
        <w:trPr>
          <w:trHeight w:val="436"/>
          <w:jc w:val="center"/>
        </w:trPr>
        <w:tc>
          <w:tcPr>
            <w:tcW w:w="763" w:type="dxa"/>
            <w:vAlign w:val="bottom"/>
          </w:tcPr>
          <w:p w:rsidR="000F0E69" w:rsidRPr="00F302A9" w:rsidRDefault="000F0E69" w:rsidP="00517A14">
            <w:pPr>
              <w:pStyle w:val="Teksttreci50"/>
              <w:shd w:val="clear" w:color="auto" w:fill="auto"/>
              <w:spacing w:before="0" w:after="373" w:line="276" w:lineRule="auto"/>
              <w:jc w:val="center"/>
              <w:rPr>
                <w:b w:val="0"/>
              </w:rPr>
            </w:pPr>
            <w:r w:rsidRPr="00F302A9">
              <w:rPr>
                <w:b w:val="0"/>
              </w:rPr>
              <w:t>2000</w:t>
            </w:r>
          </w:p>
        </w:tc>
        <w:tc>
          <w:tcPr>
            <w:tcW w:w="1290" w:type="dxa"/>
            <w:vAlign w:val="bottom"/>
          </w:tcPr>
          <w:p w:rsidR="000F0E69" w:rsidRPr="00F302A9" w:rsidRDefault="000F0E69" w:rsidP="00517A14">
            <w:pPr>
              <w:pStyle w:val="Teksttreci50"/>
              <w:shd w:val="clear" w:color="auto" w:fill="auto"/>
              <w:spacing w:before="0" w:after="373" w:line="276" w:lineRule="auto"/>
              <w:jc w:val="center"/>
              <w:rPr>
                <w:b w:val="0"/>
              </w:rPr>
            </w:pPr>
            <w:r w:rsidRPr="00F302A9">
              <w:rPr>
                <w:b w:val="0"/>
              </w:rPr>
              <w:t>360687</w:t>
            </w:r>
          </w:p>
        </w:tc>
        <w:tc>
          <w:tcPr>
            <w:tcW w:w="1701" w:type="dxa"/>
            <w:vAlign w:val="bottom"/>
          </w:tcPr>
          <w:p w:rsidR="000F0E69" w:rsidRPr="00F302A9" w:rsidRDefault="000F0E69" w:rsidP="00517A14">
            <w:pPr>
              <w:pStyle w:val="Teksttreci50"/>
              <w:shd w:val="clear" w:color="auto" w:fill="auto"/>
              <w:spacing w:before="0" w:after="373" w:line="276" w:lineRule="auto"/>
              <w:jc w:val="center"/>
              <w:rPr>
                <w:b w:val="0"/>
              </w:rPr>
            </w:pPr>
            <w:r w:rsidRPr="00F302A9">
              <w:rPr>
                <w:b w:val="0"/>
              </w:rPr>
              <w:t>954515</w:t>
            </w:r>
          </w:p>
        </w:tc>
        <w:tc>
          <w:tcPr>
            <w:tcW w:w="1134" w:type="dxa"/>
            <w:vAlign w:val="bottom"/>
          </w:tcPr>
          <w:p w:rsidR="000F0E69" w:rsidRPr="00F302A9" w:rsidRDefault="000F0E69" w:rsidP="00517A14">
            <w:pPr>
              <w:pStyle w:val="Teksttreci50"/>
              <w:shd w:val="clear" w:color="auto" w:fill="auto"/>
              <w:spacing w:before="0" w:after="373" w:line="276" w:lineRule="auto"/>
              <w:jc w:val="center"/>
              <w:rPr>
                <w:b w:val="0"/>
              </w:rPr>
            </w:pPr>
            <w:r w:rsidRPr="00F302A9">
              <w:rPr>
                <w:b w:val="0"/>
              </w:rPr>
              <w:t>625</w:t>
            </w:r>
          </w:p>
        </w:tc>
        <w:tc>
          <w:tcPr>
            <w:tcW w:w="1560" w:type="dxa"/>
            <w:vAlign w:val="bottom"/>
          </w:tcPr>
          <w:p w:rsidR="000F0E69" w:rsidRPr="00F302A9" w:rsidRDefault="000F0E69" w:rsidP="00517A14">
            <w:pPr>
              <w:pStyle w:val="Teksttreci50"/>
              <w:shd w:val="clear" w:color="auto" w:fill="auto"/>
              <w:spacing w:before="0" w:after="373" w:line="276" w:lineRule="auto"/>
              <w:jc w:val="center"/>
              <w:rPr>
                <w:b w:val="0"/>
              </w:rPr>
            </w:pPr>
            <w:r w:rsidRPr="00F302A9">
              <w:rPr>
                <w:b w:val="0"/>
              </w:rPr>
              <w:t>1265</w:t>
            </w:r>
          </w:p>
        </w:tc>
        <w:tc>
          <w:tcPr>
            <w:tcW w:w="1103" w:type="dxa"/>
            <w:vAlign w:val="bottom"/>
          </w:tcPr>
          <w:p w:rsidR="000F0E69" w:rsidRPr="00F302A9" w:rsidRDefault="000F0E69" w:rsidP="00517A14">
            <w:pPr>
              <w:pStyle w:val="Teksttreci50"/>
              <w:shd w:val="clear" w:color="auto" w:fill="auto"/>
              <w:spacing w:before="0" w:after="373" w:line="276" w:lineRule="auto"/>
              <w:jc w:val="center"/>
              <w:rPr>
                <w:b w:val="0"/>
              </w:rPr>
            </w:pPr>
            <w:r w:rsidRPr="00F302A9">
              <w:rPr>
                <w:b w:val="0"/>
              </w:rPr>
              <w:t>5793</w:t>
            </w:r>
          </w:p>
        </w:tc>
      </w:tr>
      <w:tr w:rsidR="000F0E69" w:rsidTr="00517A14">
        <w:trPr>
          <w:trHeight w:val="284"/>
          <w:jc w:val="center"/>
        </w:trPr>
        <w:tc>
          <w:tcPr>
            <w:tcW w:w="763" w:type="dxa"/>
            <w:vAlign w:val="bottom"/>
          </w:tcPr>
          <w:p w:rsidR="000F0E69" w:rsidRPr="00F302A9" w:rsidRDefault="000F0E69" w:rsidP="00517A14">
            <w:pPr>
              <w:pStyle w:val="Teksttreci50"/>
              <w:shd w:val="clear" w:color="auto" w:fill="auto"/>
              <w:spacing w:before="0" w:after="373" w:line="276" w:lineRule="auto"/>
              <w:jc w:val="center"/>
              <w:rPr>
                <w:b w:val="0"/>
              </w:rPr>
            </w:pPr>
            <w:r w:rsidRPr="00F302A9">
              <w:rPr>
                <w:b w:val="0"/>
              </w:rPr>
              <w:t>2015</w:t>
            </w:r>
          </w:p>
        </w:tc>
        <w:tc>
          <w:tcPr>
            <w:tcW w:w="1290" w:type="dxa"/>
            <w:vAlign w:val="bottom"/>
          </w:tcPr>
          <w:p w:rsidR="000F0E69" w:rsidRPr="00F302A9" w:rsidRDefault="000F0E69" w:rsidP="00517A14">
            <w:pPr>
              <w:pStyle w:val="Teksttreci50"/>
              <w:shd w:val="clear" w:color="auto" w:fill="auto"/>
              <w:spacing w:before="0" w:after="373" w:line="276" w:lineRule="auto"/>
              <w:jc w:val="center"/>
              <w:rPr>
                <w:b w:val="0"/>
              </w:rPr>
            </w:pPr>
            <w:r w:rsidRPr="00F302A9">
              <w:rPr>
                <w:b w:val="0"/>
              </w:rPr>
              <w:t>277321</w:t>
            </w:r>
          </w:p>
        </w:tc>
        <w:tc>
          <w:tcPr>
            <w:tcW w:w="1701" w:type="dxa"/>
            <w:vAlign w:val="bottom"/>
          </w:tcPr>
          <w:p w:rsidR="000F0E69" w:rsidRPr="00F302A9" w:rsidRDefault="000F0E69" w:rsidP="00517A14">
            <w:pPr>
              <w:pStyle w:val="Teksttreci50"/>
              <w:shd w:val="clear" w:color="auto" w:fill="auto"/>
              <w:spacing w:before="0" w:after="373" w:line="276" w:lineRule="auto"/>
              <w:jc w:val="center"/>
              <w:rPr>
                <w:b w:val="0"/>
              </w:rPr>
            </w:pPr>
            <w:r w:rsidRPr="00F302A9">
              <w:rPr>
                <w:b w:val="0"/>
              </w:rPr>
              <w:t>416774</w:t>
            </w:r>
          </w:p>
        </w:tc>
        <w:tc>
          <w:tcPr>
            <w:tcW w:w="1134" w:type="dxa"/>
            <w:vAlign w:val="bottom"/>
          </w:tcPr>
          <w:p w:rsidR="000F0E69" w:rsidRPr="00F302A9" w:rsidRDefault="000F0E69" w:rsidP="00517A14">
            <w:pPr>
              <w:pStyle w:val="Teksttreci50"/>
              <w:shd w:val="clear" w:color="auto" w:fill="auto"/>
              <w:spacing w:before="0" w:after="373" w:line="276" w:lineRule="auto"/>
              <w:jc w:val="center"/>
              <w:rPr>
                <w:b w:val="0"/>
              </w:rPr>
            </w:pPr>
            <w:r w:rsidRPr="00F302A9">
              <w:rPr>
                <w:b w:val="0"/>
              </w:rPr>
              <w:t>597</w:t>
            </w:r>
          </w:p>
        </w:tc>
        <w:tc>
          <w:tcPr>
            <w:tcW w:w="1560" w:type="dxa"/>
            <w:vAlign w:val="bottom"/>
          </w:tcPr>
          <w:p w:rsidR="000F0E69" w:rsidRPr="00F302A9" w:rsidRDefault="000F0E69" w:rsidP="00517A14">
            <w:pPr>
              <w:pStyle w:val="Teksttreci50"/>
              <w:shd w:val="clear" w:color="auto" w:fill="auto"/>
              <w:spacing w:before="0" w:after="373" w:line="276" w:lineRule="auto"/>
              <w:jc w:val="center"/>
              <w:rPr>
                <w:b w:val="0"/>
              </w:rPr>
            </w:pPr>
            <w:r w:rsidRPr="00F302A9">
              <w:rPr>
                <w:b w:val="0"/>
              </w:rPr>
              <w:t>1762</w:t>
            </w:r>
          </w:p>
        </w:tc>
        <w:tc>
          <w:tcPr>
            <w:tcW w:w="1103" w:type="dxa"/>
            <w:vAlign w:val="bottom"/>
          </w:tcPr>
          <w:p w:rsidR="000F0E69" w:rsidRPr="00F302A9" w:rsidRDefault="000F0E69" w:rsidP="00517A14">
            <w:pPr>
              <w:pStyle w:val="Teksttreci50"/>
              <w:shd w:val="clear" w:color="auto" w:fill="auto"/>
              <w:spacing w:before="0" w:after="373" w:line="276" w:lineRule="auto"/>
              <w:jc w:val="center"/>
              <w:rPr>
                <w:b w:val="0"/>
              </w:rPr>
            </w:pPr>
            <w:r w:rsidRPr="00F302A9">
              <w:rPr>
                <w:b w:val="0"/>
              </w:rPr>
              <w:t>7288</w:t>
            </w:r>
          </w:p>
        </w:tc>
      </w:tr>
    </w:tbl>
    <w:p w:rsidR="000F0E69" w:rsidRDefault="000F0E69" w:rsidP="000F0E69">
      <w:pPr>
        <w:pStyle w:val="Teksttreci20"/>
        <w:shd w:val="clear" w:color="auto" w:fill="auto"/>
        <w:tabs>
          <w:tab w:val="left" w:pos="363"/>
          <w:tab w:val="left" w:leader="underscore" w:pos="7806"/>
        </w:tabs>
        <w:spacing w:before="0" w:line="276" w:lineRule="auto"/>
      </w:pPr>
    </w:p>
    <w:p w:rsidR="000F0E69" w:rsidRPr="00F302A9" w:rsidRDefault="000F0E69" w:rsidP="000F0E69">
      <w:pPr>
        <w:pStyle w:val="Teksttreci20"/>
        <w:numPr>
          <w:ilvl w:val="0"/>
          <w:numId w:val="4"/>
        </w:numPr>
        <w:shd w:val="clear" w:color="auto" w:fill="auto"/>
        <w:tabs>
          <w:tab w:val="left" w:pos="363"/>
          <w:tab w:val="left" w:leader="underscore" w:pos="7806"/>
        </w:tabs>
        <w:spacing w:before="0" w:line="276" w:lineRule="auto"/>
      </w:pPr>
      <w:r w:rsidRPr="00F302A9">
        <w:rPr>
          <w:color w:val="000000"/>
          <w:lang w:eastAsia="pl-PL" w:bidi="pl-PL"/>
        </w:rPr>
        <w:t>W 2015 roku najwięcej osób podróżowało</w:t>
      </w:r>
      <w:r w:rsidRPr="00F302A9">
        <w:rPr>
          <w:color w:val="000000"/>
          <w:lang w:eastAsia="pl-PL" w:bidi="pl-PL"/>
        </w:rPr>
        <w:tab/>
        <w:t>.</w:t>
      </w:r>
    </w:p>
    <w:p w:rsidR="000F0E69" w:rsidRPr="00F302A9" w:rsidRDefault="000F0E69" w:rsidP="000F0E69">
      <w:pPr>
        <w:pStyle w:val="Teksttreci20"/>
        <w:numPr>
          <w:ilvl w:val="0"/>
          <w:numId w:val="4"/>
        </w:numPr>
        <w:shd w:val="clear" w:color="auto" w:fill="auto"/>
        <w:tabs>
          <w:tab w:val="left" w:pos="385"/>
          <w:tab w:val="left" w:leader="underscore" w:pos="6912"/>
        </w:tabs>
        <w:spacing w:before="0" w:line="276" w:lineRule="auto"/>
      </w:pPr>
      <w:r w:rsidRPr="00F302A9">
        <w:rPr>
          <w:color w:val="000000"/>
          <w:lang w:eastAsia="pl-PL" w:bidi="pl-PL"/>
        </w:rPr>
        <w:t>W 2000 roku transportem wodnym przewieziono</w:t>
      </w:r>
      <w:r w:rsidRPr="00F302A9">
        <w:rPr>
          <w:color w:val="000000"/>
          <w:lang w:eastAsia="pl-PL" w:bidi="pl-PL"/>
        </w:rPr>
        <w:tab/>
        <w:t>tys. pasażerów.</w:t>
      </w:r>
    </w:p>
    <w:p w:rsidR="000F0E69" w:rsidRPr="00F302A9" w:rsidRDefault="000F0E69" w:rsidP="000F0E69">
      <w:pPr>
        <w:pStyle w:val="Teksttreci20"/>
        <w:numPr>
          <w:ilvl w:val="0"/>
          <w:numId w:val="4"/>
        </w:numPr>
        <w:shd w:val="clear" w:color="auto" w:fill="auto"/>
        <w:tabs>
          <w:tab w:val="left" w:pos="385"/>
        </w:tabs>
        <w:spacing w:before="0" w:line="276" w:lineRule="auto"/>
      </w:pPr>
      <w:r w:rsidRPr="00F302A9">
        <w:rPr>
          <w:color w:val="000000"/>
          <w:lang w:eastAsia="pl-PL" w:bidi="pl-PL"/>
        </w:rPr>
        <w:t>W latach 2000-2015 zmniejszyła się liczba osób przewiezionych między innymi</w:t>
      </w:r>
      <w:r>
        <w:t xml:space="preserve"> </w:t>
      </w:r>
      <w:r w:rsidRPr="00F302A9">
        <w:rPr>
          <w:color w:val="000000"/>
          <w:lang w:eastAsia="pl-PL" w:bidi="pl-PL"/>
        </w:rPr>
        <w:t>transportem</w:t>
      </w:r>
      <w:r>
        <w:t>________</w:t>
      </w:r>
      <w:r w:rsidRPr="00F302A9">
        <w:rPr>
          <w:color w:val="000000"/>
          <w:lang w:eastAsia="pl-PL" w:bidi="pl-PL"/>
        </w:rPr>
        <w:t>.</w:t>
      </w:r>
    </w:p>
    <w:p w:rsidR="000F0E69" w:rsidRPr="00F302A9" w:rsidRDefault="000F0E69" w:rsidP="000F0E69">
      <w:pPr>
        <w:pStyle w:val="Teksttreci20"/>
        <w:numPr>
          <w:ilvl w:val="0"/>
          <w:numId w:val="4"/>
        </w:numPr>
        <w:shd w:val="clear" w:color="auto" w:fill="auto"/>
        <w:tabs>
          <w:tab w:val="left" w:pos="385"/>
          <w:tab w:val="left" w:leader="underscore" w:pos="4629"/>
        </w:tabs>
        <w:spacing w:before="0" w:after="722" w:line="276" w:lineRule="auto"/>
      </w:pPr>
      <w:r w:rsidRPr="00F302A9">
        <w:rPr>
          <w:color w:val="000000"/>
          <w:lang w:eastAsia="pl-PL" w:bidi="pl-PL"/>
        </w:rPr>
        <w:t>Z transportu</w:t>
      </w:r>
      <w:r w:rsidRPr="00F302A9">
        <w:rPr>
          <w:color w:val="000000"/>
          <w:lang w:eastAsia="pl-PL" w:bidi="pl-PL"/>
        </w:rPr>
        <w:tab/>
        <w:t>korzysta mniej niż 1 mln pasażerów.</w:t>
      </w:r>
    </w:p>
    <w:p w:rsidR="000F0E69" w:rsidRPr="00050EFC" w:rsidRDefault="000F0E69" w:rsidP="000F0E69">
      <w:pPr>
        <w:spacing w:after="134" w:line="190" w:lineRule="exact"/>
        <w:rPr>
          <w:rStyle w:val="Teksttreci40"/>
          <w:rFonts w:ascii="Times New Roman" w:hAnsi="Times New Roman" w:cs="Times New Roman"/>
          <w:b/>
        </w:rPr>
      </w:pPr>
      <w:r w:rsidRPr="00050EFC">
        <w:rPr>
          <w:rFonts w:ascii="Times New Roman" w:hAnsi="Times New Roman" w:cs="Times New Roman"/>
          <w:b/>
          <w:color w:val="000000"/>
          <w:lang w:eastAsia="pl-PL" w:bidi="pl-PL"/>
        </w:rPr>
        <w:t xml:space="preserve">Zadanie </w:t>
      </w:r>
      <w:r w:rsidRPr="00050EFC">
        <w:rPr>
          <w:rStyle w:val="Teksttreci40"/>
          <w:rFonts w:ascii="Times New Roman" w:hAnsi="Times New Roman" w:cs="Times New Roman"/>
          <w:b/>
        </w:rPr>
        <w:t>4</w:t>
      </w:r>
    </w:p>
    <w:p w:rsidR="000F0E69" w:rsidRPr="00F302A9" w:rsidRDefault="000F0E69" w:rsidP="000F0E69">
      <w:pPr>
        <w:spacing w:after="134" w:line="190" w:lineRule="exact"/>
        <w:rPr>
          <w:rFonts w:ascii="Times New Roman" w:hAnsi="Times New Roman" w:cs="Times New Roman"/>
        </w:rPr>
      </w:pPr>
      <w:r w:rsidRPr="00F302A9">
        <w:rPr>
          <w:rFonts w:ascii="Times New Roman" w:hAnsi="Times New Roman" w:cs="Times New Roman"/>
          <w:color w:val="000000"/>
          <w:lang w:eastAsia="pl-PL" w:bidi="pl-PL"/>
        </w:rPr>
        <w:t>Połącz podane zawody z odpowiednimi rodzajami usług.</w:t>
      </w:r>
    </w:p>
    <w:p w:rsidR="000F0E69" w:rsidRDefault="000F0E69" w:rsidP="000F0E69">
      <w:pPr>
        <w:spacing w:after="134" w:line="190" w:lineRule="exact"/>
        <w:rPr>
          <w:rStyle w:val="Teksttreci40"/>
          <w:rFonts w:ascii="Times New Roman" w:hAnsi="Times New Roman" w:cs="Times New Roman"/>
        </w:rPr>
      </w:pPr>
    </w:p>
    <w:p w:rsidR="000F0E69" w:rsidRPr="00F302A9" w:rsidRDefault="000F0E69" w:rsidP="000F0E69">
      <w:pPr>
        <w:pStyle w:val="Teksttreci20"/>
        <w:numPr>
          <w:ilvl w:val="0"/>
          <w:numId w:val="5"/>
        </w:numPr>
        <w:shd w:val="clear" w:color="auto" w:fill="auto"/>
        <w:tabs>
          <w:tab w:val="left" w:pos="411"/>
        </w:tabs>
        <w:spacing w:before="0" w:line="267" w:lineRule="exact"/>
      </w:pPr>
      <w:r>
        <w:rPr>
          <w:noProof/>
          <w:lang w:eastAsia="pl-PL"/>
        </w:rPr>
        <mc:AlternateContent>
          <mc:Choice Requires="wps">
            <w:drawing>
              <wp:anchor distT="0" distB="97790" distL="63500" distR="928370" simplePos="0" relativeHeight="251661312" behindDoc="1" locked="0" layoutInCell="1" allowOverlap="1" wp14:anchorId="0F9951AF" wp14:editId="07DF697D">
                <wp:simplePos x="0" y="0"/>
                <wp:positionH relativeFrom="margin">
                  <wp:posOffset>262255</wp:posOffset>
                </wp:positionH>
                <wp:positionV relativeFrom="paragraph">
                  <wp:posOffset>-31115</wp:posOffset>
                </wp:positionV>
                <wp:extent cx="810895" cy="516255"/>
                <wp:effectExtent l="0" t="0" r="1905" b="0"/>
                <wp:wrapSquare wrapText="righ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E69" w:rsidRDefault="000F0E69" w:rsidP="000F0E69">
                            <w:pPr>
                              <w:pStyle w:val="Teksttreci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28"/>
                              </w:tabs>
                              <w:spacing w:before="0" w:line="271" w:lineRule="exact"/>
                            </w:pPr>
                            <w:r>
                              <w:rPr>
                                <w:rStyle w:val="Teksttreci2Exact"/>
                              </w:rPr>
                              <w:t>Hydraulik.</w:t>
                            </w:r>
                          </w:p>
                          <w:p w:rsidR="000F0E69" w:rsidRDefault="000F0E69" w:rsidP="000F0E69">
                            <w:pPr>
                              <w:pStyle w:val="Teksttreci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36"/>
                              </w:tabs>
                              <w:spacing w:before="0" w:line="271" w:lineRule="exact"/>
                            </w:pPr>
                            <w:r>
                              <w:rPr>
                                <w:rStyle w:val="Teksttreci2Exact"/>
                              </w:rPr>
                              <w:t>Kierowca.</w:t>
                            </w:r>
                          </w:p>
                          <w:p w:rsidR="000F0E69" w:rsidRDefault="000F0E69" w:rsidP="000F0E69">
                            <w:pPr>
                              <w:pStyle w:val="Teksttreci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32"/>
                              </w:tabs>
                              <w:spacing w:before="0" w:line="271" w:lineRule="exact"/>
                            </w:pPr>
                            <w:r>
                              <w:rPr>
                                <w:rStyle w:val="Teksttreci2Exact"/>
                              </w:rPr>
                              <w:t>Policjant.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.65pt;margin-top:-2.45pt;width:63.85pt;height:40.65pt;z-index:-251655168;visibility:visible;mso-wrap-style:square;mso-width-percent:0;mso-height-percent:0;mso-wrap-distance-left:5pt;mso-wrap-distance-top:0;mso-wrap-distance-right:73.1pt;mso-wrap-distance-bottom:7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" stroked="f">
                <v:textbox style="mso-fit-shape-to-text:t" inset="0,0,0,0">
                  <w:txbxContent>
                    <w:p w:rsidR="000F0E69" w:rsidRDefault="000F0E69" w:rsidP="000F0E69">
                      <w:pPr>
                        <w:pStyle w:val="Teksttreci2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28"/>
                        </w:tabs>
                        <w:spacing w:before="0" w:line="271" w:lineRule="exact"/>
                      </w:pPr>
                      <w:r>
                        <w:rPr>
                          <w:rStyle w:val="Teksttreci2Exact"/>
                        </w:rPr>
                        <w:t>Hydraulik.</w:t>
                      </w:r>
                    </w:p>
                    <w:p w:rsidR="000F0E69" w:rsidRDefault="000F0E69" w:rsidP="000F0E69">
                      <w:pPr>
                        <w:pStyle w:val="Teksttreci2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36"/>
                        </w:tabs>
                        <w:spacing w:before="0" w:line="271" w:lineRule="exact"/>
                      </w:pPr>
                      <w:r>
                        <w:rPr>
                          <w:rStyle w:val="Teksttreci2Exact"/>
                        </w:rPr>
                        <w:t>Kierowca.</w:t>
                      </w:r>
                    </w:p>
                    <w:p w:rsidR="000F0E69" w:rsidRDefault="000F0E69" w:rsidP="000F0E69">
                      <w:pPr>
                        <w:pStyle w:val="Teksttreci2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32"/>
                        </w:tabs>
                        <w:spacing w:before="0" w:line="271" w:lineRule="exact"/>
                      </w:pPr>
                      <w:r>
                        <w:rPr>
                          <w:rStyle w:val="Teksttreci2Exact"/>
                        </w:rPr>
                        <w:t>Policjant.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F302A9">
        <w:rPr>
          <w:color w:val="000000"/>
          <w:lang w:eastAsia="pl-PL" w:bidi="pl-PL"/>
        </w:rPr>
        <w:t>Usługi oświatowo-kulturalne.</w:t>
      </w:r>
    </w:p>
    <w:p w:rsidR="000F0E69" w:rsidRPr="00F302A9" w:rsidRDefault="000F0E69" w:rsidP="000F0E69">
      <w:pPr>
        <w:pStyle w:val="Teksttreci20"/>
        <w:numPr>
          <w:ilvl w:val="0"/>
          <w:numId w:val="5"/>
        </w:numPr>
        <w:shd w:val="clear" w:color="auto" w:fill="auto"/>
        <w:tabs>
          <w:tab w:val="left" w:pos="411"/>
        </w:tabs>
        <w:spacing w:before="0" w:line="267" w:lineRule="exact"/>
      </w:pPr>
      <w:r w:rsidRPr="00F302A9">
        <w:rPr>
          <w:color w:val="000000"/>
          <w:lang w:eastAsia="pl-PL" w:bidi="pl-PL"/>
        </w:rPr>
        <w:t>Usługi naprawcze.</w:t>
      </w:r>
    </w:p>
    <w:p w:rsidR="000F0E69" w:rsidRPr="00F302A9" w:rsidRDefault="000F0E69" w:rsidP="000F0E69">
      <w:pPr>
        <w:pStyle w:val="Teksttreci20"/>
        <w:numPr>
          <w:ilvl w:val="0"/>
          <w:numId w:val="5"/>
        </w:numPr>
        <w:shd w:val="clear" w:color="auto" w:fill="auto"/>
        <w:tabs>
          <w:tab w:val="left" w:pos="411"/>
        </w:tabs>
        <w:spacing w:before="0" w:line="267" w:lineRule="exact"/>
      </w:pPr>
      <w:r w:rsidRPr="00F302A9">
        <w:rPr>
          <w:color w:val="000000"/>
          <w:lang w:eastAsia="pl-PL" w:bidi="pl-PL"/>
        </w:rPr>
        <w:t>Usługi dystrybucyjne.</w:t>
      </w:r>
    </w:p>
    <w:p w:rsidR="00160FB6" w:rsidRDefault="000F0E69" w:rsidP="00B613DD">
      <w:pPr>
        <w:pStyle w:val="Teksttreci20"/>
        <w:numPr>
          <w:ilvl w:val="0"/>
          <w:numId w:val="5"/>
        </w:numPr>
        <w:shd w:val="clear" w:color="auto" w:fill="auto"/>
        <w:tabs>
          <w:tab w:val="left" w:pos="411"/>
        </w:tabs>
        <w:spacing w:before="0" w:line="267" w:lineRule="exact"/>
      </w:pPr>
      <w:r w:rsidRPr="00F302A9">
        <w:rPr>
          <w:color w:val="000000"/>
          <w:lang w:eastAsia="pl-PL" w:bidi="pl-PL"/>
        </w:rPr>
        <w:t>Usługi organizacyjne.</w:t>
      </w:r>
      <w:bookmarkStart w:id="0" w:name="_GoBack"/>
      <w:bookmarkEnd w:id="0"/>
    </w:p>
    <w:sectPr w:rsidR="00160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04FC"/>
    <w:multiLevelType w:val="hybridMultilevel"/>
    <w:tmpl w:val="E4EE3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56E1F"/>
    <w:multiLevelType w:val="hybridMultilevel"/>
    <w:tmpl w:val="5CD4AA22"/>
    <w:lvl w:ilvl="0" w:tplc="85884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735E9"/>
    <w:multiLevelType w:val="multilevel"/>
    <w:tmpl w:val="D4CA06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362A83"/>
    <w:multiLevelType w:val="multilevel"/>
    <w:tmpl w:val="426CBA2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2C4700"/>
    <w:multiLevelType w:val="multilevel"/>
    <w:tmpl w:val="24808DD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BF"/>
    <w:rsid w:val="000F0E69"/>
    <w:rsid w:val="00160FB6"/>
    <w:rsid w:val="00363405"/>
    <w:rsid w:val="005B3D85"/>
    <w:rsid w:val="00625C7E"/>
    <w:rsid w:val="00706241"/>
    <w:rsid w:val="00946D4D"/>
    <w:rsid w:val="00B613DD"/>
    <w:rsid w:val="00EC134D"/>
    <w:rsid w:val="00FE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134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D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6D4D"/>
    <w:pPr>
      <w:ind w:left="720"/>
      <w:contextualSpacing/>
    </w:pPr>
  </w:style>
  <w:style w:type="character" w:customStyle="1" w:styleId="Teksttreci2Exact">
    <w:name w:val="Tekst treści (2) Exact"/>
    <w:basedOn w:val="Domylnaczcionkaakapitu"/>
    <w:rsid w:val="000F0E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rsid w:val="000F0E69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0">
    <w:name w:val="Tekst treści (4)"/>
    <w:basedOn w:val="Teksttreci4"/>
    <w:rsid w:val="000F0E6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0F0E6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0F0E69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0F0E6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7pt">
    <w:name w:val="Tekst treści (2) + 7 pt"/>
    <w:basedOn w:val="Teksttreci2"/>
    <w:rsid w:val="000F0E6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F0E69"/>
    <w:pPr>
      <w:widowControl w:val="0"/>
      <w:shd w:val="clear" w:color="auto" w:fill="FFFFFF"/>
      <w:spacing w:before="420" w:after="0" w:line="48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rsid w:val="000F0E69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eksttreci60">
    <w:name w:val="Tekst treści (6)"/>
    <w:basedOn w:val="Normalny"/>
    <w:link w:val="Teksttreci6"/>
    <w:rsid w:val="000F0E69"/>
    <w:pPr>
      <w:widowControl w:val="0"/>
      <w:shd w:val="clear" w:color="auto" w:fill="FFFFFF"/>
      <w:spacing w:before="180" w:after="180" w:line="241" w:lineRule="exact"/>
      <w:jc w:val="center"/>
    </w:pPr>
    <w:rPr>
      <w:rFonts w:ascii="Times New Roman" w:eastAsia="Times New Roman" w:hAnsi="Times New Roman" w:cs="Times New Roman"/>
      <w:i/>
      <w:iCs/>
    </w:rPr>
  </w:style>
  <w:style w:type="table" w:styleId="Tabela-Siatka">
    <w:name w:val="Table Grid"/>
    <w:basedOn w:val="Standardowy"/>
    <w:uiPriority w:val="59"/>
    <w:rsid w:val="000F0E6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613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134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D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6D4D"/>
    <w:pPr>
      <w:ind w:left="720"/>
      <w:contextualSpacing/>
    </w:pPr>
  </w:style>
  <w:style w:type="character" w:customStyle="1" w:styleId="Teksttreci2Exact">
    <w:name w:val="Tekst treści (2) Exact"/>
    <w:basedOn w:val="Domylnaczcionkaakapitu"/>
    <w:rsid w:val="000F0E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rsid w:val="000F0E69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0">
    <w:name w:val="Tekst treści (4)"/>
    <w:basedOn w:val="Teksttreci4"/>
    <w:rsid w:val="000F0E6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0F0E6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0F0E69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0F0E6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7pt">
    <w:name w:val="Tekst treści (2) + 7 pt"/>
    <w:basedOn w:val="Teksttreci2"/>
    <w:rsid w:val="000F0E6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F0E69"/>
    <w:pPr>
      <w:widowControl w:val="0"/>
      <w:shd w:val="clear" w:color="auto" w:fill="FFFFFF"/>
      <w:spacing w:before="420" w:after="0" w:line="48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rsid w:val="000F0E69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eksttreci60">
    <w:name w:val="Tekst treści (6)"/>
    <w:basedOn w:val="Normalny"/>
    <w:link w:val="Teksttreci6"/>
    <w:rsid w:val="000F0E69"/>
    <w:pPr>
      <w:widowControl w:val="0"/>
      <w:shd w:val="clear" w:color="auto" w:fill="FFFFFF"/>
      <w:spacing w:before="180" w:after="180" w:line="241" w:lineRule="exact"/>
      <w:jc w:val="center"/>
    </w:pPr>
    <w:rPr>
      <w:rFonts w:ascii="Times New Roman" w:eastAsia="Times New Roman" w:hAnsi="Times New Roman" w:cs="Times New Roman"/>
      <w:i/>
      <w:iCs/>
    </w:rPr>
  </w:style>
  <w:style w:type="table" w:styleId="Tabela-Siatka">
    <w:name w:val="Table Grid"/>
    <w:basedOn w:val="Standardowy"/>
    <w:uiPriority w:val="59"/>
    <w:rsid w:val="000F0E6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613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0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186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86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528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rozwoj-transportu-ladowego-w-polsce/Dp9t736S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atakiluk@tl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2020-04-14T11:38:00Z</dcterms:created>
  <dcterms:modified xsi:type="dcterms:W3CDTF">2020-04-15T09:47:00Z</dcterms:modified>
</cp:coreProperties>
</file>