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B" w:rsidRPr="0043601B" w:rsidRDefault="003033FB" w:rsidP="003033FB">
      <w:pPr>
        <w:rPr>
          <w:rFonts w:ascii="Times New Roman" w:hAnsi="Times New Roman" w:cs="Times New Roman"/>
          <w:sz w:val="24"/>
          <w:szCs w:val="24"/>
        </w:rPr>
      </w:pPr>
      <w:r w:rsidRPr="0043601B">
        <w:rPr>
          <w:rFonts w:ascii="Times New Roman" w:hAnsi="Times New Roman" w:cs="Times New Roman"/>
          <w:sz w:val="24"/>
          <w:szCs w:val="24"/>
        </w:rPr>
        <w:t>Dzień dobry,</w:t>
      </w:r>
    </w:p>
    <w:p w:rsidR="003033FB" w:rsidRPr="0043601B" w:rsidRDefault="003033FB" w:rsidP="003033FB">
      <w:pPr>
        <w:rPr>
          <w:rFonts w:ascii="Times New Roman" w:hAnsi="Times New Roman" w:cs="Times New Roman"/>
          <w:sz w:val="24"/>
          <w:szCs w:val="24"/>
        </w:rPr>
      </w:pPr>
      <w:r w:rsidRPr="0043601B">
        <w:rPr>
          <w:rFonts w:ascii="Times New Roman" w:hAnsi="Times New Roman" w:cs="Times New Roman"/>
          <w:sz w:val="24"/>
          <w:szCs w:val="24"/>
        </w:rPr>
        <w:t>Zadanie na trzeci tydzień:</w:t>
      </w:r>
    </w:p>
    <w:p w:rsidR="003033FB" w:rsidRPr="00D90829" w:rsidRDefault="003033FB" w:rsidP="00303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29">
        <w:rPr>
          <w:rFonts w:ascii="Times New Roman" w:hAnsi="Times New Roman" w:cs="Times New Roman"/>
          <w:sz w:val="24"/>
          <w:szCs w:val="24"/>
        </w:rPr>
        <w:t xml:space="preserve">Temat: </w:t>
      </w:r>
      <w:r w:rsidRPr="00D90829">
        <w:rPr>
          <w:rFonts w:ascii="Times New Roman" w:hAnsi="Times New Roman" w:cs="Times New Roman"/>
          <w:b/>
          <w:sz w:val="24"/>
          <w:szCs w:val="24"/>
        </w:rPr>
        <w:t xml:space="preserve">Zmiany w polskim przemyśle. </w:t>
      </w:r>
    </w:p>
    <w:p w:rsidR="003033FB" w:rsidRPr="00043783" w:rsidRDefault="003033FB" w:rsidP="003033FB">
      <w:pPr>
        <w:rPr>
          <w:rFonts w:ascii="Times New Roman" w:hAnsi="Times New Roman" w:cs="Times New Roman"/>
          <w:sz w:val="24"/>
          <w:szCs w:val="24"/>
        </w:rPr>
      </w:pPr>
      <w:r w:rsidRPr="00043783">
        <w:rPr>
          <w:rFonts w:ascii="Times New Roman" w:hAnsi="Times New Roman" w:cs="Times New Roman"/>
          <w:sz w:val="24"/>
          <w:szCs w:val="24"/>
        </w:rPr>
        <w:t>Proszę o zapoznanie się z tematem w podręczniku (str. 134) oraz na stronie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3FB" w:rsidRDefault="003467DD" w:rsidP="003033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3FB" w:rsidRPr="001461B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https://epodreczniki.pl/a/zmiany-w-przemysle-polski/DKjGKWrpH</w:t>
        </w:r>
      </w:hyperlink>
    </w:p>
    <w:p w:rsidR="003033FB" w:rsidRDefault="003467DD" w:rsidP="003033FB">
      <w:pPr>
        <w:rPr>
          <w:rFonts w:ascii="Times New Roman" w:hAnsi="Times New Roman" w:cs="Times New Roman"/>
          <w:sz w:val="24"/>
          <w:szCs w:val="24"/>
        </w:rPr>
      </w:pPr>
      <w:hyperlink r:id="rId7" w:anchor="DYtqoHcH5_pl_main_tp_1" w:history="1">
        <w:r w:rsidR="003033FB" w:rsidRPr="001461B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https://epodreczniki.pl/a/najlepiej-rozwijajace-sie-galezie-przemyslu-w-polsce/DYtqoHcH5#DYtqoHcH5_pl_main_tp_1</w:t>
        </w:r>
      </w:hyperlink>
    </w:p>
    <w:p w:rsidR="003033FB" w:rsidRPr="00D90829" w:rsidRDefault="003033FB" w:rsidP="003033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829">
        <w:rPr>
          <w:rFonts w:ascii="Times New Roman" w:hAnsi="Times New Roman" w:cs="Times New Roman"/>
          <w:sz w:val="24"/>
          <w:szCs w:val="24"/>
        </w:rPr>
        <w:t xml:space="preserve">W załączniku zamieściłam zadania do samodzielnego wykonania. Proszę nie drukować, niech dzieci zapiszą odpowiedzi w zeszycie. Po wykonaniu zadań proszę zrobić zdjęcie i wysłać na adres: </w:t>
      </w:r>
    </w:p>
    <w:p w:rsidR="003033FB" w:rsidRPr="00D90829" w:rsidRDefault="003467DD" w:rsidP="003033F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33FB" w:rsidRPr="00D908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beatakiluk@tlen.pl</w:t>
        </w:r>
      </w:hyperlink>
    </w:p>
    <w:p w:rsidR="003033FB" w:rsidRPr="00D90829" w:rsidRDefault="003033FB" w:rsidP="003033FB">
      <w:pPr>
        <w:rPr>
          <w:rFonts w:ascii="Times New Roman" w:hAnsi="Times New Roman" w:cs="Times New Roman"/>
          <w:sz w:val="24"/>
          <w:szCs w:val="24"/>
        </w:rPr>
      </w:pPr>
      <w:r w:rsidRPr="00D90829">
        <w:rPr>
          <w:rFonts w:ascii="Times New Roman" w:hAnsi="Times New Roman" w:cs="Times New Roman"/>
          <w:sz w:val="24"/>
          <w:szCs w:val="24"/>
        </w:rPr>
        <w:t>W temacie proszę wpisać imię, nazwisko i klasę.</w:t>
      </w:r>
    </w:p>
    <w:p w:rsidR="003033FB" w:rsidRPr="00D90829" w:rsidRDefault="003033FB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90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</w:p>
    <w:p w:rsidR="003033FB" w:rsidRPr="00D90829" w:rsidRDefault="003033FB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829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3033FB" w:rsidRDefault="003033FB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D90829">
        <w:rPr>
          <w:rFonts w:ascii="Times New Roman" w:eastAsia="Times New Roman" w:hAnsi="Times New Roman" w:cs="Times New Roman"/>
          <w:sz w:val="24"/>
          <w:szCs w:val="24"/>
          <w:lang w:eastAsia="pl-PL"/>
        </w:rPr>
        <w:t>Kiluk</w:t>
      </w:r>
      <w:proofErr w:type="spellEnd"/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DD" w:rsidRPr="00D90829" w:rsidRDefault="003467DD" w:rsidP="0030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8E4" w:rsidRPr="003467DD" w:rsidRDefault="003467DD" w:rsidP="001803B7">
      <w:pPr>
        <w:rPr>
          <w:rFonts w:ascii="Times New Roman" w:hAnsi="Times New Roman" w:cs="Times New Roman"/>
          <w:b/>
          <w:sz w:val="24"/>
          <w:szCs w:val="24"/>
        </w:rPr>
      </w:pPr>
      <w:r w:rsidRPr="003467DD">
        <w:rPr>
          <w:rFonts w:ascii="Times New Roman" w:hAnsi="Times New Roman" w:cs="Times New Roman"/>
          <w:b/>
          <w:sz w:val="24"/>
          <w:szCs w:val="24"/>
        </w:rPr>
        <w:lastRenderedPageBreak/>
        <w:t>KARTA PRACY:</w:t>
      </w:r>
    </w:p>
    <w:p w:rsidR="003467DD" w:rsidRPr="006A6227" w:rsidRDefault="003467DD" w:rsidP="003467DD">
      <w:pPr>
        <w:pStyle w:val="Nagwek10"/>
        <w:keepNext/>
        <w:keepLines/>
        <w:shd w:val="clear" w:color="auto" w:fill="auto"/>
        <w:ind w:left="30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6A6227">
        <w:rPr>
          <w:rFonts w:ascii="Times New Roman" w:hAnsi="Times New Roman" w:cs="Times New Roman"/>
          <w:sz w:val="22"/>
          <w:szCs w:val="22"/>
        </w:rPr>
        <w:t>IV. Rolnictwo i przemysł Polski</w:t>
      </w:r>
      <w:bookmarkEnd w:id="0"/>
    </w:p>
    <w:p w:rsidR="003467DD" w:rsidRPr="006A6227" w:rsidRDefault="003467DD" w:rsidP="003467DD">
      <w:pPr>
        <w:pStyle w:val="Nagwek20"/>
        <w:keepNext/>
        <w:keepLines/>
        <w:shd w:val="clear" w:color="auto" w:fill="auto"/>
        <w:spacing w:after="436"/>
        <w:ind w:left="30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6A6227">
        <w:rPr>
          <w:rFonts w:ascii="Times New Roman" w:hAnsi="Times New Roman" w:cs="Times New Roman"/>
          <w:sz w:val="22"/>
          <w:szCs w:val="22"/>
        </w:rPr>
        <w:t>4. Zmiany w polskim przemyśle</w:t>
      </w:r>
      <w:bookmarkEnd w:id="1"/>
    </w:p>
    <w:p w:rsidR="003467DD" w:rsidRDefault="003467DD" w:rsidP="003467DD">
      <w:pPr>
        <w:pStyle w:val="Nagwek40"/>
        <w:keepNext/>
        <w:keepLines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460" w:hanging="240"/>
      </w:pPr>
      <w:bookmarkStart w:id="2" w:name="bookmark2"/>
      <w:r w:rsidRPr="006A6227">
        <w:t>Na żółto podkreśl zdania dotyczące stanu polskiego przemysłu przed jego restrukturyzacją, a na niebiesko - po zmianach rozpoczętych w 1989 roku.</w:t>
      </w:r>
      <w:bookmarkEnd w:id="2"/>
    </w:p>
    <w:p w:rsidR="003467DD" w:rsidRPr="006A6227" w:rsidRDefault="003467DD" w:rsidP="003467DD">
      <w:pPr>
        <w:pStyle w:val="Nagwek40"/>
        <w:keepNext/>
        <w:keepLines/>
        <w:shd w:val="clear" w:color="auto" w:fill="auto"/>
        <w:tabs>
          <w:tab w:val="left" w:pos="585"/>
        </w:tabs>
        <w:spacing w:before="0"/>
        <w:ind w:left="4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4402"/>
      </w:tblGrid>
      <w:tr w:rsidR="003467DD" w:rsidRPr="006A6227" w:rsidTr="006D3505">
        <w:trPr>
          <w:trHeight w:hRule="exact" w:val="845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</w:pPr>
            <w:r w:rsidRPr="006A6227">
              <w:rPr>
                <w:rStyle w:val="Teksttreci211ptBezpogrubienia"/>
                <w:rFonts w:eastAsiaTheme="minorHAnsi"/>
              </w:rPr>
              <w:t>Rozwój produkcji towarów wysoko przetworzonych, np. sprzętu AGD, samochodów.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  <w:spacing w:line="278" w:lineRule="exact"/>
            </w:pPr>
            <w:r w:rsidRPr="006A6227">
              <w:rPr>
                <w:rStyle w:val="Teksttreci211ptBezpogrubienia"/>
                <w:rFonts w:eastAsiaTheme="minorHAnsi"/>
              </w:rPr>
              <w:t xml:space="preserve">Przemysł oparty na przestarzałych i </w:t>
            </w:r>
            <w:proofErr w:type="spellStart"/>
            <w:r w:rsidRPr="006A6227">
              <w:rPr>
                <w:rStyle w:val="Teksttreci211ptBezpogrubienia"/>
                <w:rFonts w:eastAsiaTheme="minorHAnsi"/>
              </w:rPr>
              <w:t>nieekologicznych</w:t>
            </w:r>
            <w:proofErr w:type="spellEnd"/>
            <w:r w:rsidRPr="006A6227">
              <w:rPr>
                <w:rStyle w:val="Teksttreci211ptBezpogrubienia"/>
                <w:rFonts w:eastAsiaTheme="minorHAnsi"/>
              </w:rPr>
              <w:t xml:space="preserve"> technologiach.</w:t>
            </w:r>
          </w:p>
        </w:tc>
      </w:tr>
      <w:tr w:rsidR="003467DD" w:rsidRPr="006A6227" w:rsidTr="006D3505">
        <w:trPr>
          <w:trHeight w:hRule="exact" w:val="74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  <w:spacing w:line="220" w:lineRule="exact"/>
            </w:pPr>
            <w:r w:rsidRPr="006A6227">
              <w:rPr>
                <w:rStyle w:val="Teksttreci211ptBezpogrubienia"/>
                <w:rFonts w:eastAsiaTheme="minorHAnsi"/>
              </w:rPr>
              <w:t>Wysoka jakość wyrobów przemysłowych.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  <w:spacing w:line="278" w:lineRule="exact"/>
            </w:pPr>
            <w:r w:rsidRPr="006A6227">
              <w:rPr>
                <w:rStyle w:val="Teksttreci211ptBezpogrubienia"/>
                <w:rFonts w:eastAsiaTheme="minorHAnsi"/>
              </w:rPr>
              <w:t>Przewaga prywatnych zakładów przemysłowych.</w:t>
            </w:r>
          </w:p>
        </w:tc>
      </w:tr>
      <w:tr w:rsidR="003467DD" w:rsidRPr="006A6227" w:rsidTr="006D3505">
        <w:trPr>
          <w:trHeight w:hRule="exact" w:val="74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  <w:spacing w:line="278" w:lineRule="exact"/>
            </w:pPr>
            <w:r w:rsidRPr="006A6227">
              <w:rPr>
                <w:rStyle w:val="Teksttreci211ptBezpogrubienia"/>
                <w:rFonts w:eastAsiaTheme="minorHAnsi"/>
              </w:rPr>
              <w:t>Większość zakładów przemysłowych własnością państwa.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  <w:spacing w:line="278" w:lineRule="exact"/>
            </w:pPr>
            <w:r w:rsidRPr="006A6227">
              <w:rPr>
                <w:rStyle w:val="Teksttreci211ptBezpogrubienia"/>
                <w:rFonts w:eastAsiaTheme="minorHAnsi"/>
              </w:rPr>
              <w:t>Duża liczba osób zatrudnionych w przemyśle.</w:t>
            </w:r>
          </w:p>
        </w:tc>
      </w:tr>
      <w:tr w:rsidR="003467DD" w:rsidRPr="006A6227" w:rsidTr="006D3505">
        <w:trPr>
          <w:trHeight w:hRule="exact" w:val="85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</w:pPr>
            <w:r w:rsidRPr="006A6227">
              <w:rPr>
                <w:rStyle w:val="Teksttreci211ptBezpogrubienia"/>
                <w:rFonts w:eastAsiaTheme="minorHAnsi"/>
              </w:rPr>
              <w:t>Duży udział górnictwa, hutnictwa i energetyki w strukturze produkcji przemysłowej.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717" w:wrap="notBeside" w:vAnchor="text" w:hAnchor="text" w:xAlign="center" w:y="1"/>
            </w:pPr>
            <w:r w:rsidRPr="006A6227">
              <w:rPr>
                <w:rStyle w:val="Teksttreci211ptBezpogrubienia"/>
                <w:rFonts w:eastAsiaTheme="minorHAnsi"/>
              </w:rPr>
              <w:t>Stosowanie nowoczesnych i energooszczędnych technologii w zakładach przemysłowych.</w:t>
            </w:r>
          </w:p>
        </w:tc>
      </w:tr>
    </w:tbl>
    <w:p w:rsidR="003467DD" w:rsidRPr="006A6227" w:rsidRDefault="003467DD" w:rsidP="003467DD">
      <w:pPr>
        <w:pStyle w:val="Nagwek4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199" w:after="283"/>
        <w:ind w:left="300"/>
        <w:jc w:val="both"/>
      </w:pPr>
      <w:bookmarkStart w:id="3" w:name="bookmark3"/>
      <w:r w:rsidRPr="006A6227">
        <w:t>Na podstawie podręcznika oraz innych źródeł informacji podaj po dwie nazwy polskich miejscowości, w których powstają wymienione poniżej produkty.</w:t>
      </w:r>
      <w:bookmarkEnd w:id="3"/>
    </w:p>
    <w:p w:rsidR="003467DD" w:rsidRPr="006A6227" w:rsidRDefault="003467DD" w:rsidP="003467DD">
      <w:pPr>
        <w:pStyle w:val="Teksttreci30"/>
        <w:shd w:val="clear" w:color="auto" w:fill="auto"/>
        <w:tabs>
          <w:tab w:val="left" w:leader="underscore" w:pos="5573"/>
        </w:tabs>
        <w:spacing w:before="0" w:line="276" w:lineRule="auto"/>
        <w:ind w:left="300"/>
      </w:pPr>
      <w:r w:rsidRPr="006A6227">
        <w:t>Autobusy -</w:t>
      </w:r>
      <w:r w:rsidRPr="006A6227">
        <w:tab/>
      </w:r>
    </w:p>
    <w:p w:rsidR="003467DD" w:rsidRPr="006A6227" w:rsidRDefault="003467DD" w:rsidP="003467DD">
      <w:pPr>
        <w:pStyle w:val="Teksttreci30"/>
        <w:shd w:val="clear" w:color="auto" w:fill="auto"/>
        <w:tabs>
          <w:tab w:val="left" w:leader="underscore" w:pos="5573"/>
        </w:tabs>
        <w:spacing w:before="0" w:after="275" w:line="276" w:lineRule="auto"/>
        <w:ind w:left="300"/>
      </w:pPr>
      <w:r w:rsidRPr="006A6227">
        <w:t>Telewizory -</w:t>
      </w:r>
      <w:r w:rsidRPr="006A6227">
        <w:tab/>
      </w:r>
    </w:p>
    <w:p w:rsidR="003467DD" w:rsidRDefault="003467DD" w:rsidP="003467DD">
      <w:pPr>
        <w:widowControl w:val="0"/>
        <w:numPr>
          <w:ilvl w:val="0"/>
          <w:numId w:val="2"/>
        </w:numPr>
        <w:tabs>
          <w:tab w:val="left" w:pos="373"/>
        </w:tabs>
        <w:spacing w:after="0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3467DD">
        <w:rPr>
          <w:rFonts w:ascii="Times New Roman" w:hAnsi="Times New Roman" w:cs="Times New Roman"/>
        </w:rPr>
        <w:t>Na podstawie dostępnych źródeł dopisz do podanych nazw zakładów przemysłowych nazwy sekcji i działów przemysłu, do których te zakłady należą. W ostatnim wierszu tabeli wpisz informacje dotyczące wybranego zakładu przemysłowego znajdującego się w regionie, w którym mieszkasz.</w:t>
      </w:r>
    </w:p>
    <w:p w:rsidR="003467DD" w:rsidRPr="003467DD" w:rsidRDefault="003467DD" w:rsidP="003467DD">
      <w:pPr>
        <w:widowControl w:val="0"/>
        <w:tabs>
          <w:tab w:val="left" w:pos="373"/>
        </w:tabs>
        <w:spacing w:after="0" w:line="274" w:lineRule="exact"/>
        <w:ind w:left="30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554"/>
        <w:gridCol w:w="2275"/>
      </w:tblGrid>
      <w:tr w:rsidR="003467DD" w:rsidRPr="006A6227" w:rsidTr="006D3505">
        <w:trPr>
          <w:trHeight w:hRule="exact" w:val="107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40" w:lineRule="exact"/>
              <w:jc w:val="center"/>
            </w:pPr>
            <w:r w:rsidRPr="006A6227">
              <w:rPr>
                <w:rStyle w:val="Teksttreci20"/>
                <w:rFonts w:eastAsiaTheme="minorHAnsi"/>
                <w:sz w:val="22"/>
                <w:szCs w:val="22"/>
              </w:rPr>
              <w:t>Zakład przemysłowy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40" w:lineRule="exact"/>
              <w:jc w:val="center"/>
            </w:pPr>
            <w:r w:rsidRPr="006A6227">
              <w:rPr>
                <w:rStyle w:val="Teksttreci20"/>
                <w:rFonts w:eastAsiaTheme="minorHAnsi"/>
                <w:sz w:val="22"/>
                <w:szCs w:val="22"/>
              </w:rPr>
              <w:t>Sekcja przemysłu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40" w:lineRule="exact"/>
              <w:ind w:left="320"/>
            </w:pPr>
            <w:r w:rsidRPr="006A6227">
              <w:rPr>
                <w:rStyle w:val="Teksttreci20"/>
                <w:rFonts w:eastAsiaTheme="minorHAnsi"/>
                <w:sz w:val="22"/>
                <w:szCs w:val="22"/>
              </w:rPr>
              <w:t>Dział przemysłu</w:t>
            </w:r>
          </w:p>
        </w:tc>
      </w:tr>
      <w:tr w:rsidR="003467DD" w:rsidRPr="006A6227" w:rsidTr="003467DD">
        <w:trPr>
          <w:trHeight w:hRule="exact" w:val="51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20" w:lineRule="exact"/>
            </w:pPr>
            <w:r w:rsidRPr="006A6227">
              <w:rPr>
                <w:rStyle w:val="Teksttreci211ptBezpogrubienia"/>
                <w:rFonts w:eastAsiaTheme="minorHAnsi"/>
              </w:rPr>
              <w:t>Kopalnia Soli KŁODAWA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67DD" w:rsidRPr="006A6227" w:rsidTr="003467DD">
        <w:trPr>
          <w:trHeight w:hRule="exact" w:val="56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20" w:lineRule="exact"/>
            </w:pPr>
            <w:r w:rsidRPr="006A6227">
              <w:rPr>
                <w:rStyle w:val="Teksttreci211ptBezpogrubienia"/>
                <w:rFonts w:eastAsiaTheme="minorHAnsi"/>
              </w:rPr>
              <w:t>Elektrownia Kozienice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67DD" w:rsidRPr="006A6227" w:rsidTr="003467DD">
        <w:trPr>
          <w:trHeight w:hRule="exact" w:val="5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20" w:lineRule="exact"/>
            </w:pPr>
            <w:r w:rsidRPr="006A6227">
              <w:rPr>
                <w:rStyle w:val="Teksttreci211ptBezpogrubienia"/>
                <w:rFonts w:eastAsiaTheme="minorHAnsi"/>
              </w:rPr>
              <w:t>Pojazdy Szynowe PESA Bydgoszcz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67DD" w:rsidRPr="006A6227" w:rsidTr="006D3505">
        <w:trPr>
          <w:trHeight w:hRule="exact" w:val="653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DD" w:rsidRPr="006A6227" w:rsidRDefault="003467DD" w:rsidP="006D3505">
            <w:pPr>
              <w:framePr w:w="8693" w:wrap="notBeside" w:vAnchor="text" w:hAnchor="text" w:xAlign="center" w:y="1"/>
              <w:spacing w:line="220" w:lineRule="exact"/>
            </w:pPr>
            <w:r w:rsidRPr="006A6227">
              <w:rPr>
                <w:rStyle w:val="Teksttreci211ptBezpogrubienia"/>
                <w:rFonts w:eastAsiaTheme="minorHAnsi"/>
              </w:rPr>
              <w:t>Wodociągi Płockie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67DD" w:rsidRPr="006A6227" w:rsidTr="006D3505">
        <w:trPr>
          <w:trHeight w:hRule="exact" w:val="662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DD" w:rsidRPr="006A6227" w:rsidRDefault="003467DD" w:rsidP="006D3505">
            <w:pPr>
              <w:framePr w:w="86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467DD" w:rsidRPr="006A6227" w:rsidRDefault="003467DD" w:rsidP="003467DD">
      <w:pPr>
        <w:framePr w:w="8693" w:wrap="notBeside" w:vAnchor="text" w:hAnchor="text" w:xAlign="center" w:y="1"/>
        <w:rPr>
          <w:rFonts w:ascii="Times New Roman" w:hAnsi="Times New Roman" w:cs="Times New Roman"/>
        </w:rPr>
      </w:pPr>
    </w:p>
    <w:p w:rsidR="003467DD" w:rsidRPr="001803B7" w:rsidRDefault="003467DD" w:rsidP="003467DD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3467DD" w:rsidRPr="0018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E32"/>
    <w:multiLevelType w:val="multilevel"/>
    <w:tmpl w:val="98EAD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803B7"/>
    <w:rsid w:val="003033FB"/>
    <w:rsid w:val="003467DD"/>
    <w:rsid w:val="00363405"/>
    <w:rsid w:val="005B3D85"/>
    <w:rsid w:val="00D57F86"/>
    <w:rsid w:val="00D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character" w:customStyle="1" w:styleId="Nagwek1">
    <w:name w:val="Nagłówek #1_"/>
    <w:basedOn w:val="Domylnaczcionkaakapitu"/>
    <w:link w:val="Nagwek10"/>
    <w:rsid w:val="003467D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467D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467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46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3467DD"/>
    <w:pPr>
      <w:widowControl w:val="0"/>
      <w:shd w:val="clear" w:color="auto" w:fill="FFFFFF"/>
      <w:spacing w:after="0" w:line="518" w:lineRule="exact"/>
      <w:ind w:hanging="3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3467DD"/>
    <w:pPr>
      <w:widowControl w:val="0"/>
      <w:shd w:val="clear" w:color="auto" w:fill="FFFFFF"/>
      <w:spacing w:after="240" w:line="518" w:lineRule="exact"/>
      <w:ind w:hanging="3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rsid w:val="003467DD"/>
    <w:pPr>
      <w:widowControl w:val="0"/>
      <w:shd w:val="clear" w:color="auto" w:fill="FFFFFF"/>
      <w:spacing w:before="240" w:after="0" w:line="274" w:lineRule="exact"/>
      <w:ind w:hanging="3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3467DD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character" w:customStyle="1" w:styleId="Nagwek1">
    <w:name w:val="Nagłówek #1_"/>
    <w:basedOn w:val="Domylnaczcionkaakapitu"/>
    <w:link w:val="Nagwek10"/>
    <w:rsid w:val="003467D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467D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467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46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3467DD"/>
    <w:pPr>
      <w:widowControl w:val="0"/>
      <w:shd w:val="clear" w:color="auto" w:fill="FFFFFF"/>
      <w:spacing w:after="0" w:line="518" w:lineRule="exact"/>
      <w:ind w:hanging="3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3467DD"/>
    <w:pPr>
      <w:widowControl w:val="0"/>
      <w:shd w:val="clear" w:color="auto" w:fill="FFFFFF"/>
      <w:spacing w:after="240" w:line="518" w:lineRule="exact"/>
      <w:ind w:hanging="3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rsid w:val="003467DD"/>
    <w:pPr>
      <w:widowControl w:val="0"/>
      <w:shd w:val="clear" w:color="auto" w:fill="FFFFFF"/>
      <w:spacing w:before="240" w:after="0" w:line="274" w:lineRule="exact"/>
      <w:ind w:hanging="3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3467DD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najlepiej-rozwijajace-sie-galezie-przemyslu-w-polsce/DYtqoHcH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y-w-przemysle-polski/DKjGKWrp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2020-04-13T20:02:00Z</dcterms:created>
  <dcterms:modified xsi:type="dcterms:W3CDTF">2020-04-14T05:28:00Z</dcterms:modified>
</cp:coreProperties>
</file>