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A24" w:rsidRPr="00B278A1" w:rsidRDefault="00B47AB4" w:rsidP="009863F9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7238A8" w:rsidRPr="00B278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457DE" w:rsidRPr="00B278A1">
        <w:rPr>
          <w:rFonts w:ascii="Times New Roman" w:hAnsi="Times New Roman" w:cs="Times New Roman"/>
          <w:b/>
          <w:bCs/>
          <w:sz w:val="24"/>
          <w:szCs w:val="24"/>
        </w:rPr>
        <w:t>B</w:t>
      </w:r>
      <w:r w:rsidR="007238A8" w:rsidRPr="00B278A1">
        <w:rPr>
          <w:rFonts w:ascii="Times New Roman" w:hAnsi="Times New Roman" w:cs="Times New Roman"/>
          <w:b/>
          <w:bCs/>
          <w:sz w:val="24"/>
          <w:szCs w:val="24"/>
        </w:rPr>
        <w:t xml:space="preserve">  - P</w:t>
      </w:r>
      <w:r w:rsidR="00476A5D" w:rsidRPr="00B278A1">
        <w:rPr>
          <w:rFonts w:ascii="Times New Roman" w:hAnsi="Times New Roman" w:cs="Times New Roman"/>
          <w:b/>
          <w:bCs/>
          <w:sz w:val="24"/>
          <w:szCs w:val="24"/>
        </w:rPr>
        <w:t xml:space="preserve">ODKLADY PRE SAMOŠTÚDIUM OD </w:t>
      </w:r>
      <w:r w:rsidR="00081FAD" w:rsidRPr="00B278A1">
        <w:rPr>
          <w:rFonts w:ascii="Times New Roman" w:hAnsi="Times New Roman" w:cs="Times New Roman"/>
          <w:b/>
          <w:bCs/>
          <w:sz w:val="24"/>
          <w:szCs w:val="24"/>
        </w:rPr>
        <w:t>18</w:t>
      </w:r>
      <w:r w:rsidR="00204AB6" w:rsidRPr="00B278A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 w:rsidRPr="00B278A1">
        <w:rPr>
          <w:rFonts w:ascii="Times New Roman" w:hAnsi="Times New Roman" w:cs="Times New Roman"/>
          <w:b/>
          <w:bCs/>
          <w:sz w:val="24"/>
          <w:szCs w:val="24"/>
        </w:rPr>
        <w:t xml:space="preserve">.2020 DO </w:t>
      </w:r>
      <w:r w:rsidR="00081FAD" w:rsidRPr="00B278A1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204AB6" w:rsidRPr="00B278A1">
        <w:rPr>
          <w:rFonts w:ascii="Times New Roman" w:hAnsi="Times New Roman" w:cs="Times New Roman"/>
          <w:b/>
          <w:bCs/>
          <w:sz w:val="24"/>
          <w:szCs w:val="24"/>
        </w:rPr>
        <w:t>.5</w:t>
      </w:r>
      <w:r w:rsidR="00476A5D" w:rsidRPr="00B278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7E6113" w:rsidRPr="00B278A1">
        <w:rPr>
          <w:rFonts w:ascii="Times New Roman" w:hAnsi="Times New Roman" w:cs="Times New Roman"/>
          <w:b/>
          <w:bCs/>
          <w:sz w:val="24"/>
          <w:szCs w:val="24"/>
        </w:rPr>
        <w:t>2020</w:t>
      </w:r>
    </w:p>
    <w:p w:rsidR="00247D6E" w:rsidRPr="00B278A1" w:rsidRDefault="00247D6E" w:rsidP="009863F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MATEMATIKA</w:t>
      </w:r>
    </w:p>
    <w:p w:rsidR="00E05EB3" w:rsidRPr="00B278A1" w:rsidRDefault="00E05EB3" w:rsidP="00E05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Milí žiaci,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 xml:space="preserve"> bola vytvorená skupina, v ktorej spoločne každý deň od 8:00 do 8:45 riešime úlohy. Ich zadania máte uvedené nižšie pre tých, ktorí nie sú na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messengeri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>.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Od všetkých očakávam samostatné riešenie zadaní, odfoťte a pošlite mi ich. V prípade akýchkoľvek problémov ma kontaktujte buď medzi 10:30 až 11:00 prostredníctvom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messengera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 xml:space="preserve"> alebo kedykoľvek emailom </w:t>
      </w:r>
      <w:hyperlink r:id="rId5" w:history="1">
        <w:r w:rsidRPr="00B278A1">
          <w:rPr>
            <w:rStyle w:val="Hypertextovprepojenie"/>
            <w:rFonts w:ascii="Times New Roman" w:hAnsi="Times New Roman" w:cs="Times New Roman"/>
            <w:sz w:val="24"/>
            <w:szCs w:val="24"/>
          </w:rPr>
          <w:t>ucitelka.svedlar@gmail.com</w:t>
        </w:r>
      </w:hyperlink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Až do konca mája budeme každý deň dopĺňať do tabuliek počty pozitívne testovaných na COVID-19. Prikladám vzorovo vyplnené ďalšie dve tabuľky:</w:t>
      </w:r>
    </w:p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19.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126"/>
        <w:gridCol w:w="1173"/>
        <w:gridCol w:w="1173"/>
        <w:gridCol w:w="1173"/>
        <w:gridCol w:w="1173"/>
        <w:gridCol w:w="1147"/>
        <w:gridCol w:w="1147"/>
        <w:gridCol w:w="1176"/>
      </w:tblGrid>
      <w:tr w:rsidR="00E05EB3" w:rsidRPr="00B278A1" w:rsidTr="00946B0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4.5.2020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5.5.2020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6.5.2020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7.5.2020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8.5.2020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9.5.2020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10.5.2020</w:t>
            </w:r>
          </w:p>
        </w:tc>
      </w:tr>
      <w:tr w:rsidR="00E05EB3" w:rsidRPr="00B278A1" w:rsidTr="00946B00"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16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</w:tc>
      </w:tr>
    </w:tbl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Výpočet:</w:t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  <w:t>8 + 8 + 16 + 10 + 0 + 2 + 0 = 44</w:t>
      </w:r>
    </w:p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  <w:t>44 : 7 = 6,28... = 6</w:t>
      </w:r>
    </w:p>
    <w:p w:rsidR="00E05EB3" w:rsidRPr="00B278A1" w:rsidRDefault="00E05EB3" w:rsidP="00E05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B278A1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20. týždeň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056"/>
        <w:gridCol w:w="1176"/>
        <w:gridCol w:w="1176"/>
        <w:gridCol w:w="1176"/>
        <w:gridCol w:w="1176"/>
        <w:gridCol w:w="1176"/>
        <w:gridCol w:w="1176"/>
        <w:gridCol w:w="1176"/>
      </w:tblGrid>
      <w:tr w:rsidR="00E05EB3" w:rsidRPr="00B278A1" w:rsidTr="00946B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Deň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11.5.2020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12.5.2020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13.5.2020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14.5.2020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15.5.2020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16.5.2020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17.5.2020</w:t>
            </w:r>
          </w:p>
        </w:tc>
      </w:tr>
      <w:tr w:rsidR="00E05EB3" w:rsidRPr="00B278A1" w:rsidTr="00946B00"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EB3" w:rsidRPr="00B278A1" w:rsidRDefault="00E05EB3" w:rsidP="00946B0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Počet 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EB3" w:rsidRPr="00B278A1" w:rsidRDefault="00E05EB3" w:rsidP="00946B00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78A1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</w:tr>
    </w:tbl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Výpočet:</w:t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  <w:t>8 + 4 + 8 + 3 + 13 + 1 + 1 = 38</w:t>
      </w:r>
    </w:p>
    <w:p w:rsidR="00E05EB3" w:rsidRPr="00B278A1" w:rsidRDefault="00E05EB3" w:rsidP="00E05EB3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i/>
          <w:sz w:val="24"/>
          <w:szCs w:val="24"/>
        </w:rPr>
        <w:tab/>
        <w:t>38 : 7 = 5,42... = 5</w:t>
      </w:r>
    </w:p>
    <w:p w:rsidR="00E05EB3" w:rsidRPr="00B278A1" w:rsidRDefault="00E05EB3" w:rsidP="00E05EB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Priemerný prírastok:</w:t>
      </w:r>
      <w:r w:rsidRPr="00B278A1">
        <w:rPr>
          <w:rFonts w:ascii="Times New Roman" w:hAnsi="Times New Roman" w:cs="Times New Roman"/>
          <w:i/>
          <w:sz w:val="24"/>
          <w:szCs w:val="24"/>
        </w:rPr>
        <w:tab/>
      </w:r>
      <w:r w:rsidRPr="00B278A1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B278A1">
        <w:rPr>
          <w:rFonts w:ascii="Times New Roman" w:hAnsi="Times New Roman" w:cs="Times New Roman"/>
          <w:i/>
          <w:sz w:val="24"/>
          <w:szCs w:val="24"/>
        </w:rPr>
        <w:t xml:space="preserve"> (osôb)</w:t>
      </w:r>
    </w:p>
    <w:p w:rsidR="00E05EB3" w:rsidRPr="00B278A1" w:rsidRDefault="00E05EB3" w:rsidP="00E05EB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Nadpis: </w:t>
      </w:r>
      <w:r w:rsidRPr="00B278A1">
        <w:rPr>
          <w:rFonts w:ascii="Times New Roman" w:hAnsi="Times New Roman" w:cs="Times New Roman"/>
          <w:b/>
          <w:i/>
          <w:sz w:val="24"/>
          <w:szCs w:val="24"/>
          <w:u w:val="single"/>
        </w:rPr>
        <w:t>Osová súmernosť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Kto má možnosť vytlačiť si obrázky, nech si ich nalepí do zošita a dokreslí najkrajšie ako vie. Ostatní musíme kresliť sami. Teším sa na spoločné výtvory.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 xml:space="preserve">Čiara, podľa ktorej sú obrázky symetrické (teda pekné) sa volá </w:t>
      </w:r>
      <w:r w:rsidRPr="00B278A1">
        <w:rPr>
          <w:rFonts w:ascii="Times New Roman" w:hAnsi="Times New Roman" w:cs="Times New Roman"/>
          <w:b/>
          <w:i/>
          <w:sz w:val="24"/>
          <w:szCs w:val="24"/>
        </w:rPr>
        <w:t>os súmernosti</w:t>
      </w:r>
      <w:r w:rsidRPr="00B278A1">
        <w:rPr>
          <w:rFonts w:ascii="Times New Roman" w:hAnsi="Times New Roman" w:cs="Times New Roman"/>
          <w:i/>
          <w:sz w:val="24"/>
          <w:szCs w:val="24"/>
        </w:rPr>
        <w:t>. Pre matematikov je to priamka.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36E0F679" wp14:editId="6F5C4AE2">
            <wp:extent cx="3076575" cy="2705100"/>
            <wp:effectExtent l="0" t="0" r="9525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reslovanie obrazkov4 jabl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         </w:t>
      </w: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inline distT="0" distB="0" distL="0" distR="0" wp14:anchorId="42B1B284" wp14:editId="361A59E1">
            <wp:extent cx="1647825" cy="2047875"/>
            <wp:effectExtent l="0" t="0" r="9525" b="9525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kreslovanie obrazkov2 mac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lastRenderedPageBreak/>
        <w:t>Keďže kreslenie je skôr záležitosťou umelcov, my matematici sa pokúsime o vyššiu presnosť rysovaním. Využijeme pritom postup, ktorý sme už trénovali – budeme rysovať kolmicu na priamku prechádzajúcu bodom.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Kompletný návod aj s obrázkami nájdete na </w:t>
      </w:r>
      <w:hyperlink r:id="rId8" w:history="1">
        <w:r w:rsidRPr="00B278A1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https://www.statpedu.sk/files/sk/metodicky-portal/metodicke-podnety/ml5_osova_sumernost.pdf</w:t>
        </w:r>
      </w:hyperlink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B278A1">
        <w:rPr>
          <w:rFonts w:ascii="Times New Roman" w:hAnsi="Times New Roman" w:cs="Times New Roman"/>
          <w:b/>
          <w:i/>
          <w:sz w:val="24"/>
          <w:szCs w:val="24"/>
        </w:rPr>
        <w:t>Úloha: Zostrojte obraz bodu B v osovej súmernosti podľa osi p a pomenujte ho B’.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 xml:space="preserve">Zápis bude takýto O (p): B → B’ 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278A1">
        <w:rPr>
          <w:rFonts w:ascii="Times New Roman" w:hAnsi="Times New Roman" w:cs="Times New Roman"/>
          <w:i/>
          <w:sz w:val="24"/>
          <w:szCs w:val="24"/>
        </w:rPr>
        <w:t>Čo čítame takto: v osovej súmernosti podľa priamky p sa zobrazí bod B (voláme ho aj vzor) na bod B’ (voláme ho aj obraz bodu B).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Postup: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1. Narysujeme priamku b kolmú na priamku p prechádzajúcu bodom B.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2. Vznikne bod P ako priesečník priamky b s priamkou p.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3. Narysujeme kružnicu k so stredom v bode P prechádzajúcu bodom B.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4656" behindDoc="0" locked="0" layoutInCell="1" allowOverlap="1" wp14:anchorId="2BF6E41B" wp14:editId="3999B1B5">
            <wp:simplePos x="0" y="0"/>
            <wp:positionH relativeFrom="margin">
              <wp:posOffset>32385</wp:posOffset>
            </wp:positionH>
            <wp:positionV relativeFrom="margin">
              <wp:posOffset>5634355</wp:posOffset>
            </wp:positionV>
            <wp:extent cx="4022090" cy="2385695"/>
            <wp:effectExtent l="0" t="0" r="0" b="0"/>
            <wp:wrapSquare wrapText="bothSides"/>
            <wp:docPr id="6" name="Obrázok 6" descr="https://cdn.komensky.sk/thumb.php?server=svk&amp;id=272822&amp;type=4&amp;thumb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 descr="https://cdn.komensky.sk/thumb.php?server=svk&amp;id=272822&amp;type=4&amp;thumb=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2090" cy="2385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8A1">
        <w:rPr>
          <w:rFonts w:ascii="Times New Roman" w:hAnsi="Times New Roman" w:cs="Times New Roman"/>
          <w:sz w:val="24"/>
          <w:szCs w:val="24"/>
        </w:rPr>
        <w:t xml:space="preserve">4. Vznikne bod B’ ako priesečník priamky b s kružnicou k. </w:t>
      </w:r>
    </w:p>
    <w:p w:rsidR="00947DCE" w:rsidRPr="00B278A1" w:rsidRDefault="00947DCE" w:rsidP="00947D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OBČIANSKA NÁUKA</w:t>
      </w:r>
    </w:p>
    <w:p w:rsidR="00E05EB3" w:rsidRPr="00B278A1" w:rsidRDefault="00E05EB3" w:rsidP="00E05EB3">
      <w:pPr>
        <w:spacing w:line="36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caps/>
          <w:sz w:val="24"/>
          <w:szCs w:val="24"/>
        </w:rPr>
        <w:t>PROJEKT:         SÚŤAŽE A HRY NA DEŇ DETÍ (3 rozprávkové námety)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Medzinárodný deň detí (MDD) je sviatok detí, ktorý sa oslavuje v mnohých krajinách sveta. Medzinárodný deň detí sa zvyčajne (ale nie všade) oslavuje 1. júna. Na Slovensku (a v niektorých ďalších krajinách bývalého sovietskeho bloku) sa slávi od roku 1952.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Tvojou úlohou je navrhnúť pre školu projekt na Deň detí. V tento deň detí sa neučia. Čo by také zaujímavé mohli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robiť detí v tento deň?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Tvoj projekt mi potom pošli na adresu </w:t>
      </w:r>
      <w:hyperlink r:id="rId10" w:history="1">
        <w:r w:rsidRPr="00B278A1">
          <w:rPr>
            <w:rStyle w:val="Hypertextovprepojenie"/>
            <w:rFonts w:ascii="Times New Roman" w:hAnsi="Times New Roman" w:cs="Times New Roman"/>
            <w:sz w:val="24"/>
            <w:szCs w:val="24"/>
          </w:rPr>
          <w:t>lpromosinova@gmail.com</w:t>
        </w:r>
      </w:hyperlink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05EB3" w:rsidRPr="00B278A1" w:rsidRDefault="00E05EB3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E05EB3" w:rsidRPr="00B278A1" w:rsidRDefault="00E05EB3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5680" behindDoc="0" locked="0" layoutInCell="1" allowOverlap="1" wp14:anchorId="584334AF" wp14:editId="254905CD">
            <wp:simplePos x="0" y="0"/>
            <wp:positionH relativeFrom="margin">
              <wp:posOffset>3404235</wp:posOffset>
            </wp:positionH>
            <wp:positionV relativeFrom="margin">
              <wp:posOffset>685165</wp:posOffset>
            </wp:positionV>
            <wp:extent cx="3110230" cy="3110230"/>
            <wp:effectExtent l="0" t="0" r="0" b="0"/>
            <wp:wrapSquare wrapText="bothSides"/>
            <wp:docPr id="8" name="Obrázok 8" descr="https://thumbnails-4.fotky-foto.cz/400/14/75/60/FotkyFoto_barevne-stranky-osnovy-z-kresleny-kluk-hraje-buben-hudebni-nastroje-omalovanky-pro-deti_1475606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https://thumbnails-4.fotky-foto.cz/400/14/75/60/FotkyFoto_barevne-stranky-osnovy-z-kresleny-kluk-hraje-buben-hudebni-nastroje-omalovanky-pro-deti_147560625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230" cy="3110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78A1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6704" behindDoc="0" locked="0" layoutInCell="1" allowOverlap="1" wp14:anchorId="7D705658" wp14:editId="59AD7C1B">
            <wp:simplePos x="0" y="0"/>
            <wp:positionH relativeFrom="margin">
              <wp:posOffset>78105</wp:posOffset>
            </wp:positionH>
            <wp:positionV relativeFrom="margin">
              <wp:posOffset>560705</wp:posOffset>
            </wp:positionV>
            <wp:extent cx="3036570" cy="4104640"/>
            <wp:effectExtent l="0" t="0" r="0" b="0"/>
            <wp:wrapSquare wrapText="bothSides"/>
            <wp:docPr id="7" name="Obrázok 7" descr="https://i.pinimg.com/originals/46/3f/47/463f47cd0e2965e2ff38df09540f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https://i.pinimg.com/originals/46/3f/47/463f47cd0e2965e2ff38df09540f493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618" t="1613" r="2618" b="3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6570" cy="4104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5EB3" w:rsidRPr="00B278A1" w:rsidRDefault="00E05EB3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4D4ECC" w:rsidRPr="00B278A1" w:rsidRDefault="004D4ECC" w:rsidP="000A7820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0A7820" w:rsidRPr="00B278A1" w:rsidRDefault="00A029ED" w:rsidP="000A78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GEOGRAFIA</w:t>
      </w:r>
    </w:p>
    <w:p w:rsidR="00E05EB3" w:rsidRPr="00B278A1" w:rsidRDefault="00E05EB3" w:rsidP="00E05EB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25.5. - Ochrana prírody</w:t>
      </w:r>
    </w:p>
    <w:p w:rsidR="00E05EB3" w:rsidRPr="00B278A1" w:rsidRDefault="00E05EB3" w:rsidP="00E05EB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Napíšte do zošita pod seba 5 jednorazových výrobkov ,ktoré znečisťujú naše okolie.  Vedľa nich napíšte čím by ste ich nahradili, aby ste vytvorili menej odpadu.</w:t>
      </w:r>
    </w:p>
    <w:p w:rsidR="00E05EB3" w:rsidRPr="00B278A1" w:rsidRDefault="00E05EB3" w:rsidP="00E05EB3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278A1">
        <w:rPr>
          <w:rFonts w:ascii="Times New Roman" w:hAnsi="Times New Roman" w:cs="Times New Roman"/>
          <w:sz w:val="24"/>
          <w:szCs w:val="24"/>
          <w:u w:val="single"/>
        </w:rPr>
        <w:t>Napríklad: plastová fľaša- sklenená fľaša</w:t>
      </w:r>
    </w:p>
    <w:p w:rsidR="00C50389" w:rsidRPr="00B278A1" w:rsidRDefault="00C50389" w:rsidP="006753E2">
      <w:pPr>
        <w:spacing w:line="240" w:lineRule="auto"/>
        <w:rPr>
          <w:rFonts w:ascii="Times New Roman" w:hAnsi="Times New Roman" w:cs="Times New Roman"/>
          <w:bCs/>
          <w:sz w:val="24"/>
          <w:szCs w:val="24"/>
          <w:highlight w:val="yellow"/>
        </w:rPr>
      </w:pPr>
    </w:p>
    <w:p w:rsidR="006753E2" w:rsidRPr="00B278A1" w:rsidRDefault="00B278A1" w:rsidP="006753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SLOVENSKÝ JAZYK</w:t>
      </w:r>
      <w:r w:rsidRPr="00B278A1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A </w:t>
      </w:r>
      <w:r w:rsidR="006753E2"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LITERATÚRA</w:t>
      </w:r>
    </w:p>
    <w:p w:rsidR="00E05EB3" w:rsidRPr="00B278A1" w:rsidRDefault="00E05EB3" w:rsidP="00E05EB3">
      <w:pPr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poznámky do zošitov: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278A1">
        <w:rPr>
          <w:rFonts w:ascii="Times New Roman" w:hAnsi="Times New Roman" w:cs="Times New Roman"/>
          <w:b/>
          <w:bCs/>
          <w:sz w:val="24"/>
          <w:szCs w:val="24"/>
        </w:rPr>
        <w:t>Jevgenij</w:t>
      </w:r>
      <w:proofErr w:type="spellEnd"/>
      <w:r w:rsidRPr="00B278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B278A1">
        <w:rPr>
          <w:rFonts w:ascii="Times New Roman" w:hAnsi="Times New Roman" w:cs="Times New Roman"/>
          <w:b/>
          <w:bCs/>
          <w:sz w:val="24"/>
          <w:szCs w:val="24"/>
        </w:rPr>
        <w:t>Speranskij</w:t>
      </w:r>
      <w:proofErr w:type="spellEnd"/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Bol významný ruský bábkoherec, režisér, básnik, dramaturg bábkového divadla. Napísal knihu </w:t>
      </w:r>
      <w:r w:rsidRPr="00B278A1">
        <w:rPr>
          <w:rFonts w:ascii="Times New Roman" w:hAnsi="Times New Roman" w:cs="Times New Roman"/>
          <w:i/>
          <w:iCs/>
          <w:sz w:val="24"/>
          <w:szCs w:val="24"/>
        </w:rPr>
        <w:t>Krása nevídaná</w:t>
      </w:r>
      <w:r w:rsidRPr="00B278A1">
        <w:rPr>
          <w:rFonts w:ascii="Times New Roman" w:hAnsi="Times New Roman" w:cs="Times New Roman"/>
          <w:iCs/>
          <w:sz w:val="24"/>
          <w:szCs w:val="24"/>
        </w:rPr>
        <w:t>, ktorá</w:t>
      </w:r>
      <w:r w:rsidRPr="00B278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B278A1">
        <w:rPr>
          <w:rFonts w:ascii="Times New Roman" w:hAnsi="Times New Roman" w:cs="Times New Roman"/>
          <w:sz w:val="24"/>
          <w:szCs w:val="24"/>
        </w:rPr>
        <w:t>obsahuje 17 rozprávok.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</w:rPr>
        <w:t>Krása Nevídaná - dej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Príbeh je o nepokojnom cárovičovi, ktorý sa vyberie do sveta hľadať Krásu Nevídanú. Na ceste plnej nebezpečenstva a dobrodružstiev spozná silu priateľstva, ale aj nenávisti, zákernosti a zloby. Pri stretnutí so zbojníkmi len o vlások unikne smrti. Do cesty sa mu postavia Baba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Jaga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Kostej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 xml:space="preserve"> Nesmrteľný. Na strastiplnej ceste však získa aj priateľa – bohatiera </w:t>
      </w:r>
      <w:proofErr w:type="spellStart"/>
      <w:r w:rsidRPr="00B278A1">
        <w:rPr>
          <w:rFonts w:ascii="Times New Roman" w:hAnsi="Times New Roman" w:cs="Times New Roman"/>
          <w:sz w:val="24"/>
          <w:szCs w:val="24"/>
        </w:rPr>
        <w:t>Čepeľa</w:t>
      </w:r>
      <w:proofErr w:type="spellEnd"/>
      <w:r w:rsidRPr="00B278A1">
        <w:rPr>
          <w:rFonts w:ascii="Times New Roman" w:hAnsi="Times New Roman" w:cs="Times New Roman"/>
          <w:sz w:val="24"/>
          <w:szCs w:val="24"/>
        </w:rPr>
        <w:t xml:space="preserve"> a nakoniec vytúženú Krásu Nevídanú. </w:t>
      </w:r>
    </w:p>
    <w:p w:rsidR="00E05EB3" w:rsidRPr="00B278A1" w:rsidRDefault="00E05EB3" w:rsidP="00E05EB3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</w:rPr>
        <w:t>Krása Nevídaná</w:t>
      </w:r>
      <w:r w:rsidRPr="00B278A1">
        <w:rPr>
          <w:rFonts w:ascii="Times New Roman" w:hAnsi="Times New Roman" w:cs="Times New Roman"/>
          <w:sz w:val="24"/>
          <w:szCs w:val="24"/>
        </w:rPr>
        <w:t xml:space="preserve"> je divadelná hra, v ktorej vystupujú bábky. Člení sa na dejstvá, každé dejstvo sa člení na obrazy. Literárny text je dramatizovaný – tvoria ho dialógy (rozhovory medzi postavami).</w:t>
      </w:r>
    </w:p>
    <w:p w:rsidR="00586394" w:rsidRPr="00B278A1" w:rsidRDefault="009E5296" w:rsidP="005863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lastRenderedPageBreak/>
        <w:t>DEJEPIS</w:t>
      </w:r>
    </w:p>
    <w:p w:rsidR="00B278A1" w:rsidRPr="00B278A1" w:rsidRDefault="00B278A1" w:rsidP="00B278A1">
      <w:pPr>
        <w:pStyle w:val="Zkladntext"/>
        <w:spacing w:line="276" w:lineRule="auto"/>
        <w:ind w:right="85"/>
        <w:rPr>
          <w:b/>
        </w:rPr>
      </w:pPr>
      <w:r w:rsidRPr="00B278A1">
        <w:rPr>
          <w:b/>
        </w:rPr>
        <w:t xml:space="preserve">poznámky do </w:t>
      </w:r>
      <w:proofErr w:type="spellStart"/>
      <w:r w:rsidRPr="00B278A1">
        <w:rPr>
          <w:b/>
        </w:rPr>
        <w:t>zošita</w:t>
      </w:r>
      <w:proofErr w:type="spellEnd"/>
      <w:r w:rsidRPr="00B278A1">
        <w:rPr>
          <w:b/>
        </w:rPr>
        <w:t>:</w:t>
      </w:r>
    </w:p>
    <w:p w:rsidR="00B278A1" w:rsidRPr="00B278A1" w:rsidRDefault="00B278A1" w:rsidP="00B27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Čo si ešte vezmeme na prechádzku časom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Človek si už v minulosti zachytával správny smer a vzdialenosti – vznikali </w:t>
      </w:r>
      <w:r w:rsidRPr="00B278A1">
        <w:rPr>
          <w:rFonts w:ascii="Times New Roman" w:hAnsi="Times New Roman" w:cs="Times New Roman"/>
          <w:b/>
          <w:sz w:val="24"/>
          <w:szCs w:val="24"/>
        </w:rPr>
        <w:t>mapy</w:t>
      </w:r>
      <w:r w:rsidRPr="00B278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Mapa</w:t>
      </w:r>
      <w:r w:rsidRPr="00B278A1">
        <w:rPr>
          <w:rFonts w:ascii="Times New Roman" w:hAnsi="Times New Roman" w:cs="Times New Roman"/>
          <w:sz w:val="24"/>
          <w:szCs w:val="24"/>
        </w:rPr>
        <w:t xml:space="preserve"> je plochý zmenšený obraz krajiny. 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História používa iné mapy ako geografia. Staré zemepisné mapy sú cenné pre historika. 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>Historici dnes používajú</w:t>
      </w:r>
      <w:r w:rsidRPr="00B278A1">
        <w:rPr>
          <w:rFonts w:ascii="Times New Roman" w:hAnsi="Times New Roman" w:cs="Times New Roman"/>
          <w:b/>
          <w:sz w:val="24"/>
          <w:szCs w:val="24"/>
        </w:rPr>
        <w:t xml:space="preserve"> špeciálne dejepisné mapy</w:t>
      </w:r>
      <w:r w:rsidRPr="00B278A1">
        <w:rPr>
          <w:rFonts w:ascii="Times New Roman" w:hAnsi="Times New Roman" w:cs="Times New Roman"/>
          <w:sz w:val="24"/>
          <w:szCs w:val="24"/>
        </w:rPr>
        <w:t xml:space="preserve"> – zaznačujú, ako určité miesta vyzerali, ale aj rôzne zaujímavé témy. 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Najstaršia mapa Uhorska je z roku </w:t>
      </w:r>
      <w:r w:rsidRPr="00B278A1">
        <w:rPr>
          <w:rFonts w:ascii="Times New Roman" w:hAnsi="Times New Roman" w:cs="Times New Roman"/>
          <w:b/>
          <w:sz w:val="24"/>
          <w:szCs w:val="24"/>
        </w:rPr>
        <w:t>1513</w:t>
      </w:r>
      <w:r w:rsidRPr="00B278A1">
        <w:rPr>
          <w:rFonts w:ascii="Times New Roman" w:hAnsi="Times New Roman" w:cs="Times New Roman"/>
          <w:sz w:val="24"/>
          <w:szCs w:val="24"/>
        </w:rPr>
        <w:t>.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Kartograf</w:t>
      </w:r>
      <w:r w:rsidRPr="00B278A1">
        <w:rPr>
          <w:rFonts w:ascii="Times New Roman" w:hAnsi="Times New Roman" w:cs="Times New Roman"/>
          <w:sz w:val="24"/>
          <w:szCs w:val="24"/>
        </w:rPr>
        <w:t xml:space="preserve"> – odborník, ktorý zhotovuje mapy. </w:t>
      </w:r>
    </w:p>
    <w:p w:rsidR="00B278A1" w:rsidRPr="00B278A1" w:rsidRDefault="00B278A1" w:rsidP="00B278A1">
      <w:pPr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</w:rPr>
        <w:t>Glóbus</w:t>
      </w:r>
      <w:r w:rsidRPr="00B278A1">
        <w:rPr>
          <w:rFonts w:ascii="Times New Roman" w:hAnsi="Times New Roman" w:cs="Times New Roman"/>
          <w:sz w:val="24"/>
          <w:szCs w:val="24"/>
        </w:rPr>
        <w:t xml:space="preserve"> – guľatý model Zeme. Prvý glóbus pochádza z roku 1492 z Norimbergu. </w:t>
      </w:r>
    </w:p>
    <w:p w:rsidR="00C50389" w:rsidRPr="00B278A1" w:rsidRDefault="00C50389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</w:p>
    <w:p w:rsidR="009E5296" w:rsidRPr="00B278A1" w:rsidRDefault="006753E2" w:rsidP="009E529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  <w:highlight w:val="yellow"/>
        </w:rPr>
      </w:pPr>
      <w:r w:rsidRPr="00B278A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ANGLICKÝ JAZYK</w:t>
      </w:r>
    </w:p>
    <w:p w:rsidR="00B278A1" w:rsidRPr="00B278A1" w:rsidRDefault="00B278A1" w:rsidP="00B278A1">
      <w:pPr>
        <w:pStyle w:val="Zkladntext"/>
      </w:pPr>
      <w:r w:rsidRPr="00B278A1">
        <w:rPr>
          <w:noProof/>
          <w:lang w:val="sk-SK" w:eastAsia="sk-SK"/>
        </w:rPr>
        <w:drawing>
          <wp:anchor distT="0" distB="0" distL="0" distR="0" simplePos="0" relativeHeight="251657728" behindDoc="0" locked="0" layoutInCell="1" allowOverlap="1" wp14:anchorId="6F7F07AD" wp14:editId="775658F4">
            <wp:simplePos x="0" y="0"/>
            <wp:positionH relativeFrom="column">
              <wp:posOffset>693420</wp:posOffset>
            </wp:positionH>
            <wp:positionV relativeFrom="paragraph">
              <wp:posOffset>309245</wp:posOffset>
            </wp:positionV>
            <wp:extent cx="5253355" cy="3131820"/>
            <wp:effectExtent l="0" t="0" r="4445" b="0"/>
            <wp:wrapTopAndBottom/>
            <wp:docPr id="12" name="Obrázo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3355" cy="31318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B278A1">
        <w:t>Vyfarbi</w:t>
      </w:r>
      <w:proofErr w:type="spellEnd"/>
      <w:r w:rsidRPr="00B278A1">
        <w:t xml:space="preserve"> </w:t>
      </w:r>
      <w:proofErr w:type="spellStart"/>
      <w:r w:rsidRPr="00B278A1">
        <w:t>guličky</w:t>
      </w:r>
      <w:proofErr w:type="spellEnd"/>
      <w:r w:rsidRPr="00B278A1">
        <w:t xml:space="preserve">  </w:t>
      </w:r>
      <w:proofErr w:type="spellStart"/>
      <w:r w:rsidRPr="00B278A1">
        <w:t>správnymi</w:t>
      </w:r>
      <w:proofErr w:type="spellEnd"/>
      <w:r w:rsidRPr="00B278A1">
        <w:t xml:space="preserve"> </w:t>
      </w:r>
      <w:proofErr w:type="spellStart"/>
      <w:r w:rsidRPr="00B278A1">
        <w:t>farbami</w:t>
      </w:r>
      <w:proofErr w:type="spellEnd"/>
      <w:r w:rsidRPr="00B278A1">
        <w:t>:</w:t>
      </w:r>
    </w:p>
    <w:p w:rsidR="00B278A1" w:rsidRPr="00B278A1" w:rsidRDefault="00B278A1" w:rsidP="00B278A1">
      <w:pPr>
        <w:pStyle w:val="Zkladntext"/>
      </w:pPr>
    </w:p>
    <w:p w:rsidR="00B278A1" w:rsidRPr="00B278A1" w:rsidRDefault="00B278A1" w:rsidP="00B278A1">
      <w:pPr>
        <w:pStyle w:val="Zkladntext"/>
      </w:pPr>
      <w:proofErr w:type="spellStart"/>
      <w:r w:rsidRPr="00B278A1">
        <w:t>Vylúšti</w:t>
      </w:r>
      <w:proofErr w:type="spellEnd"/>
      <w:r w:rsidRPr="00B278A1">
        <w:t xml:space="preserve"> </w:t>
      </w:r>
      <w:proofErr w:type="spellStart"/>
      <w:r w:rsidRPr="00B278A1">
        <w:t>prešmyčky</w:t>
      </w:r>
      <w:proofErr w:type="spellEnd"/>
      <w:r w:rsidRPr="00B278A1">
        <w:t>:</w:t>
      </w:r>
    </w:p>
    <w:p w:rsidR="00B278A1" w:rsidRPr="00B278A1" w:rsidRDefault="00B278A1" w:rsidP="00B278A1">
      <w:pPr>
        <w:pStyle w:val="Zkladntext"/>
      </w:pPr>
      <w:r w:rsidRPr="00B278A1">
        <w:rPr>
          <w:noProof/>
          <w:lang w:val="sk-SK" w:eastAsia="sk-SK"/>
        </w:rPr>
        <w:drawing>
          <wp:anchor distT="0" distB="0" distL="0" distR="0" simplePos="0" relativeHeight="251658752" behindDoc="0" locked="0" layoutInCell="1" allowOverlap="1" wp14:anchorId="469F7211" wp14:editId="6DE7BF87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529580" cy="1744345"/>
            <wp:effectExtent l="0" t="0" r="0" b="8255"/>
            <wp:wrapTopAndBottom/>
            <wp:docPr id="11" name="Obrázo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9580" cy="17443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A1" w:rsidRPr="00B278A1" w:rsidRDefault="00B278A1" w:rsidP="00B278A1">
      <w:pPr>
        <w:pStyle w:val="Zkladntext"/>
      </w:pPr>
      <w:proofErr w:type="spellStart"/>
      <w:r w:rsidRPr="00B278A1">
        <w:lastRenderedPageBreak/>
        <w:t>Prelož</w:t>
      </w:r>
      <w:proofErr w:type="spellEnd"/>
      <w:r w:rsidRPr="00B278A1">
        <w:t>:</w:t>
      </w:r>
    </w:p>
    <w:p w:rsidR="00B278A1" w:rsidRPr="00B278A1" w:rsidRDefault="00B278A1" w:rsidP="00B278A1">
      <w:pPr>
        <w:pStyle w:val="Zkladntext"/>
        <w:rPr>
          <w:b/>
          <w:bCs/>
        </w:rPr>
      </w:pPr>
      <w:r w:rsidRPr="00B278A1">
        <w:rPr>
          <w:b/>
          <w:bCs/>
        </w:rPr>
        <w:t xml:space="preserve">červená, </w:t>
      </w:r>
      <w:proofErr w:type="spellStart"/>
      <w:r w:rsidRPr="00B278A1">
        <w:rPr>
          <w:b/>
          <w:bCs/>
        </w:rPr>
        <w:t>žltá</w:t>
      </w:r>
      <w:proofErr w:type="spellEnd"/>
      <w:r w:rsidRPr="00B278A1">
        <w:rPr>
          <w:b/>
          <w:bCs/>
        </w:rPr>
        <w:t xml:space="preserve">, modrá, zelená, </w:t>
      </w:r>
      <w:proofErr w:type="spellStart"/>
      <w:r w:rsidRPr="00B278A1">
        <w:rPr>
          <w:b/>
          <w:bCs/>
        </w:rPr>
        <w:t>hnedá</w:t>
      </w:r>
      <w:proofErr w:type="spellEnd"/>
      <w:r w:rsidRPr="00B278A1">
        <w:rPr>
          <w:b/>
          <w:bCs/>
        </w:rPr>
        <w:t xml:space="preserve">, </w:t>
      </w:r>
      <w:proofErr w:type="spellStart"/>
      <w:r w:rsidRPr="00B278A1">
        <w:rPr>
          <w:b/>
          <w:bCs/>
        </w:rPr>
        <w:t>čierna</w:t>
      </w:r>
      <w:proofErr w:type="spellEnd"/>
      <w:r w:rsidRPr="00B278A1">
        <w:rPr>
          <w:b/>
          <w:bCs/>
        </w:rPr>
        <w:t xml:space="preserve">, </w:t>
      </w:r>
      <w:proofErr w:type="spellStart"/>
      <w:r w:rsidRPr="00B278A1">
        <w:rPr>
          <w:b/>
          <w:bCs/>
        </w:rPr>
        <w:t>ružová</w:t>
      </w:r>
      <w:proofErr w:type="spellEnd"/>
      <w:r w:rsidRPr="00B278A1">
        <w:rPr>
          <w:b/>
          <w:bCs/>
        </w:rPr>
        <w:t>, fialová, oranžová</w:t>
      </w:r>
    </w:p>
    <w:p w:rsidR="00B278A1" w:rsidRPr="00B278A1" w:rsidRDefault="00B278A1" w:rsidP="00B278A1">
      <w:pPr>
        <w:pStyle w:val="Zkladntext"/>
      </w:pPr>
      <w:r w:rsidRPr="00B278A1">
        <w:t>______________________________________________________________________________________________________________________________________________________________________________</w:t>
      </w:r>
    </w:p>
    <w:p w:rsidR="00B278A1" w:rsidRPr="00B278A1" w:rsidRDefault="00B278A1" w:rsidP="00B278A1">
      <w:pPr>
        <w:pStyle w:val="Zkladntext"/>
      </w:pPr>
    </w:p>
    <w:p w:rsidR="00B278A1" w:rsidRPr="00B278A1" w:rsidRDefault="00B278A1" w:rsidP="00B278A1">
      <w:pPr>
        <w:pStyle w:val="Zkladntext"/>
      </w:pPr>
      <w:proofErr w:type="spellStart"/>
      <w:r w:rsidRPr="00B278A1">
        <w:t>Vyfarbi</w:t>
      </w:r>
      <w:proofErr w:type="spellEnd"/>
      <w:r w:rsidRPr="00B278A1">
        <w:t xml:space="preserve"> </w:t>
      </w:r>
      <w:proofErr w:type="spellStart"/>
      <w:r w:rsidRPr="00B278A1">
        <w:t>štvorlístky</w:t>
      </w:r>
      <w:proofErr w:type="spellEnd"/>
      <w:r w:rsidRPr="00B278A1">
        <w:t xml:space="preserve">  </w:t>
      </w:r>
      <w:proofErr w:type="spellStart"/>
      <w:r w:rsidRPr="00B278A1">
        <w:t>správnymi</w:t>
      </w:r>
      <w:proofErr w:type="spellEnd"/>
      <w:r w:rsidRPr="00B278A1">
        <w:t xml:space="preserve"> </w:t>
      </w:r>
      <w:proofErr w:type="spellStart"/>
      <w:r w:rsidRPr="00B278A1">
        <w:t>farbami</w:t>
      </w:r>
      <w:proofErr w:type="spellEnd"/>
      <w:r w:rsidRPr="00B278A1">
        <w:t>:</w:t>
      </w:r>
    </w:p>
    <w:p w:rsidR="00B278A1" w:rsidRPr="00B278A1" w:rsidRDefault="00B278A1" w:rsidP="00B278A1">
      <w:pPr>
        <w:pStyle w:val="Zkladntext"/>
      </w:pPr>
    </w:p>
    <w:p w:rsidR="00B278A1" w:rsidRPr="00B278A1" w:rsidRDefault="00B278A1" w:rsidP="00B278A1">
      <w:pPr>
        <w:pStyle w:val="Zkladntext"/>
      </w:pPr>
      <w:r w:rsidRPr="00B278A1">
        <w:rPr>
          <w:noProof/>
          <w:lang w:val="sk-SK" w:eastAsia="sk-SK"/>
        </w:rPr>
        <w:drawing>
          <wp:anchor distT="0" distB="0" distL="0" distR="0" simplePos="0" relativeHeight="251659776" behindDoc="0" locked="0" layoutInCell="1" allowOverlap="1" wp14:anchorId="6EAB9793" wp14:editId="47E2D438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710555" cy="3003550"/>
            <wp:effectExtent l="0" t="0" r="4445" b="6350"/>
            <wp:wrapTopAndBottom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0555" cy="3003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A1" w:rsidRPr="00B278A1" w:rsidRDefault="00B278A1" w:rsidP="00B278A1">
      <w:pPr>
        <w:pStyle w:val="Zkladntext"/>
      </w:pPr>
      <w:r w:rsidRPr="00B278A1">
        <w:br/>
        <w:t xml:space="preserve">Spoj časti  slov dohromady tak, aby vznikli názvy </w:t>
      </w:r>
      <w:proofErr w:type="spellStart"/>
      <w:r w:rsidRPr="00B278A1">
        <w:t>farieb</w:t>
      </w:r>
      <w:proofErr w:type="spellEnd"/>
      <w:r w:rsidRPr="00B278A1">
        <w:t>:</w:t>
      </w:r>
    </w:p>
    <w:p w:rsidR="00B278A1" w:rsidRPr="00B278A1" w:rsidRDefault="00B278A1" w:rsidP="00B278A1">
      <w:pPr>
        <w:pStyle w:val="Zkladntext"/>
      </w:pPr>
    </w:p>
    <w:p w:rsidR="00B278A1" w:rsidRPr="00B278A1" w:rsidRDefault="00B278A1" w:rsidP="00B278A1">
      <w:pPr>
        <w:pStyle w:val="Zkladntext"/>
      </w:pPr>
      <w:r w:rsidRPr="00B278A1">
        <w:rPr>
          <w:noProof/>
          <w:lang w:val="sk-SK" w:eastAsia="sk-SK"/>
        </w:rPr>
        <w:drawing>
          <wp:anchor distT="0" distB="0" distL="0" distR="0" simplePos="0" relativeHeight="251660800" behindDoc="0" locked="0" layoutInCell="1" allowOverlap="1" wp14:anchorId="63F43EE2" wp14:editId="2C1D5C70">
            <wp:simplePos x="0" y="0"/>
            <wp:positionH relativeFrom="column">
              <wp:align>center</wp:align>
            </wp:positionH>
            <wp:positionV relativeFrom="paragraph">
              <wp:posOffset>76200</wp:posOffset>
            </wp:positionV>
            <wp:extent cx="5567680" cy="3289300"/>
            <wp:effectExtent l="0" t="0" r="0" b="6350"/>
            <wp:wrapTopAndBottom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7680" cy="32893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78A1" w:rsidRDefault="00B278A1" w:rsidP="00B278A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922391" w:rsidRDefault="00922391" w:rsidP="00922391">
      <w:r w:rsidRPr="00922391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BIOLÓGIA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t xml:space="preserve">25.05.2020 – </w:t>
      </w:r>
      <w:r>
        <w:t>29.05.2020</w:t>
      </w:r>
    </w:p>
    <w:p w:rsidR="00922391" w:rsidRDefault="00922391" w:rsidP="00922391">
      <w:r>
        <w:t xml:space="preserve">Milí piataci, </w:t>
      </w:r>
    </w:p>
    <w:p w:rsidR="00922391" w:rsidRDefault="00922391" w:rsidP="00922391">
      <w:r>
        <w:t>Tento týždeň pred nástupom do školy nemáte žiadnu novú úlohu.</w:t>
      </w:r>
    </w:p>
    <w:p w:rsidR="00922391" w:rsidRDefault="00922391" w:rsidP="00922391">
      <w:r>
        <w:t xml:space="preserve">Tí, ktorí usilovne pracujú, </w:t>
      </w:r>
      <w:r w:rsidRPr="00134B3D">
        <w:rPr>
          <w:b/>
        </w:rPr>
        <w:t>dokončia</w:t>
      </w:r>
      <w:r>
        <w:t>, čo ešte nemajú z predchádzajúcich týždňov a pošlú ako obyčajne.</w:t>
      </w:r>
    </w:p>
    <w:p w:rsidR="00922391" w:rsidRDefault="00922391" w:rsidP="00922391">
      <w:r>
        <w:t xml:space="preserve">Tí, ktorí usilovne pracujú, ale nič neposielajú, si </w:t>
      </w:r>
      <w:r w:rsidRPr="00134B3D">
        <w:rPr>
          <w:b/>
        </w:rPr>
        <w:t>všetko pripravia</w:t>
      </w:r>
      <w:r>
        <w:t xml:space="preserve"> tak, aby sa to dostalo ku mne, keď nastúpime od  prvého júna do školy. Veľmi sa na vás teším. Vaša učiteľka biológie.</w:t>
      </w:r>
    </w:p>
    <w:p w:rsidR="00922391" w:rsidRDefault="00922391" w:rsidP="00B278A1">
      <w:pPr>
        <w:rPr>
          <w:rFonts w:ascii="Times New Roman" w:hAnsi="Times New Roman" w:cs="Times New Roman"/>
          <w:b/>
          <w:sz w:val="24"/>
          <w:szCs w:val="24"/>
          <w:highlight w:val="yellow"/>
        </w:rPr>
      </w:pPr>
      <w:bookmarkStart w:id="0" w:name="_GoBack"/>
      <w:bookmarkEnd w:id="0"/>
    </w:p>
    <w:p w:rsidR="00E251C6" w:rsidRPr="00B278A1" w:rsidRDefault="00B278A1" w:rsidP="00B278A1">
      <w:pPr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  <w:highlight w:val="yellow"/>
        </w:rPr>
        <w:t>INFORMATIKA</w:t>
      </w:r>
    </w:p>
    <w:p w:rsidR="00B278A1" w:rsidRDefault="00B278A1" w:rsidP="00B27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Milí piataci,</w:t>
      </w:r>
    </w:p>
    <w:p w:rsidR="00B278A1" w:rsidRDefault="00B278A1" w:rsidP="00B27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Témou na najbližšie dva týždne je opakovanie. Tí z vás, ktorí majú prístup k internetu sa môžu zabaviť na celkom zaujímavých nielen informatických úlohách. Tu je link: </w:t>
      </w:r>
      <w:hyperlink r:id="rId17" w:history="1">
        <w:r>
          <w:rPr>
            <w:rStyle w:val="Hypertextovprepojenie"/>
            <w:rFonts w:ascii="Comic Sans MS" w:hAnsi="Comic Sans MS"/>
            <w:sz w:val="24"/>
            <w:szCs w:val="24"/>
          </w:rPr>
          <w:t>https://ucimsadoma.sk/ucim-sa-doma-39-kolko-roznych-jazykov-sa-pouziva-na-celom-svete/</w:t>
        </w:r>
      </w:hyperlink>
    </w:p>
    <w:p w:rsidR="00B278A1" w:rsidRDefault="00B278A1" w:rsidP="00B278A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Veľa zábavy vám prajem váš učiteľ INF </w:t>
      </w:r>
      <w:r>
        <w:rPr>
          <w:rFonts w:ascii="Comic Sans MS" w:hAnsi="Comic Sans MS"/>
          <w:sz w:val="24"/>
          <w:szCs w:val="24"/>
        </w:rPr>
        <w:sym w:font="Wingdings" w:char="F04A"/>
      </w:r>
    </w:p>
    <w:p w:rsidR="00B278A1" w:rsidRPr="00B278A1" w:rsidRDefault="00B278A1" w:rsidP="00B278A1">
      <w:pPr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  <w:highlight w:val="yellow"/>
        </w:rPr>
        <w:t>TECHNIKA</w:t>
      </w:r>
    </w:p>
    <w:p w:rsidR="00B278A1" w:rsidRPr="00B278A1" w:rsidRDefault="00B278A1" w:rsidP="00B27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Milí žiaci, nadviažeme na predchádzajúce zadania, teda na dizajn kuchyne a jedálny lístok, ktorý ste vytvorili. Teraz mi zdokumentujte (odfoťte), ako pomáhate doma rodičom v kuchyni (pri varení, pečení, umývaní riadu...)  a fotografie  pošlite  na môj email:  </w:t>
      </w:r>
      <w:hyperlink r:id="rId18" w:history="1">
        <w:r w:rsidRPr="00B278A1">
          <w:rPr>
            <w:rStyle w:val="Hypertextovprepojenie"/>
            <w:rFonts w:ascii="Times New Roman" w:hAnsi="Times New Roman" w:cs="Times New Roman"/>
            <w:sz w:val="24"/>
            <w:szCs w:val="24"/>
          </w:rPr>
          <w:t>radovankamihalik@gmail.com</w:t>
        </w:r>
      </w:hyperlink>
      <w:r w:rsidRPr="00B278A1">
        <w:rPr>
          <w:rFonts w:ascii="Times New Roman" w:hAnsi="Times New Roman" w:cs="Times New Roman"/>
          <w:sz w:val="24"/>
          <w:szCs w:val="24"/>
        </w:rPr>
        <w:t xml:space="preserve">  </w:t>
      </w:r>
      <w:r w:rsidRPr="00B278A1">
        <w:rPr>
          <w:rFonts w:ascii="Times New Roman" w:hAnsi="Times New Roman" w:cs="Times New Roman"/>
          <w:b/>
          <w:sz w:val="24"/>
          <w:szCs w:val="24"/>
        </w:rPr>
        <w:t>do 5.6.2020</w:t>
      </w:r>
    </w:p>
    <w:p w:rsidR="00B278A1" w:rsidRPr="00B278A1" w:rsidRDefault="00B278A1" w:rsidP="00B278A1">
      <w:pPr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  <w:highlight w:val="yellow"/>
        </w:rPr>
        <w:t>NÁBOŽENSKÁ VÝCHOVA</w:t>
      </w:r>
      <w:r w:rsidRPr="00B278A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278A1" w:rsidRPr="00B278A1" w:rsidRDefault="00B278A1" w:rsidP="00B278A1">
      <w:pPr>
        <w:tabs>
          <w:tab w:val="left" w:pos="5610"/>
        </w:tabs>
        <w:spacing w:line="360" w:lineRule="auto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B278A1">
        <w:rPr>
          <w:rFonts w:ascii="Times New Roman" w:hAnsi="Times New Roman" w:cs="Times New Roman"/>
          <w:b/>
          <w:color w:val="00B050"/>
          <w:sz w:val="24"/>
          <w:szCs w:val="24"/>
        </w:rPr>
        <w:t>SLÚŽIM CHORÝM</w:t>
      </w:r>
      <w:r w:rsidRPr="00B278A1">
        <w:rPr>
          <w:rFonts w:ascii="Times New Roman" w:hAnsi="Times New Roman" w:cs="Times New Roman"/>
          <w:b/>
          <w:color w:val="00B050"/>
          <w:sz w:val="24"/>
          <w:szCs w:val="24"/>
        </w:rPr>
        <w:tab/>
      </w:r>
    </w:p>
    <w:p w:rsidR="00B278A1" w:rsidRPr="00B278A1" w:rsidRDefault="00B278A1" w:rsidP="00B278A1">
      <w:pPr>
        <w:spacing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78A1">
        <w:rPr>
          <w:rFonts w:ascii="Times New Roman" w:hAnsi="Times New Roman" w:cs="Times New Roman"/>
          <w:b/>
          <w:color w:val="FF0000"/>
          <w:sz w:val="24"/>
          <w:szCs w:val="24"/>
        </w:rPr>
        <w:t>Zapamätaj si :</w:t>
      </w:r>
    </w:p>
    <w:p w:rsidR="00B278A1" w:rsidRPr="00B278A1" w:rsidRDefault="00B278A1" w:rsidP="00B278A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278A1">
        <w:rPr>
          <w:rFonts w:ascii="Times New Roman" w:hAnsi="Times New Roman" w:cs="Times New Roman"/>
          <w:sz w:val="24"/>
          <w:szCs w:val="24"/>
        </w:rPr>
        <w:t xml:space="preserve">Aj chorí a slabí ľudia majú svoju hodnotu. Úplne rovnakú ako ktorýkoľvek človek. Ježiš pozdvihol hodnotu chorého človeka, všímal si utrpenie ľudí, uzdravoval ich. Aj Cirkev – veľká Božia rodina – slúži chorým prostredníctvom </w:t>
      </w:r>
      <w:r w:rsidRPr="00B278A1">
        <w:rPr>
          <w:rFonts w:ascii="Times New Roman" w:hAnsi="Times New Roman" w:cs="Times New Roman"/>
          <w:b/>
          <w:sz w:val="24"/>
          <w:szCs w:val="24"/>
        </w:rPr>
        <w:t>sviatosti pomazania chorých</w:t>
      </w:r>
      <w:r w:rsidRPr="00B278A1">
        <w:rPr>
          <w:rFonts w:ascii="Times New Roman" w:hAnsi="Times New Roman" w:cs="Times New Roman"/>
          <w:sz w:val="24"/>
          <w:szCs w:val="24"/>
        </w:rPr>
        <w:t>, ktorá je pre nich duchovnou a telesnou posilou.</w:t>
      </w:r>
    </w:p>
    <w:p w:rsidR="00B278A1" w:rsidRPr="00B278A1" w:rsidRDefault="00B278A1" w:rsidP="00B278A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  <w:highlight w:val="green"/>
        </w:rPr>
        <w:t>Aj ty môžeš slúžiť chorým. Porozmýšľaj ako.</w:t>
      </w:r>
    </w:p>
    <w:p w:rsidR="00B278A1" w:rsidRDefault="00B278A1" w:rsidP="00B278A1">
      <w:pPr>
        <w:rPr>
          <w:rFonts w:ascii="Times New Roman" w:hAnsi="Times New Roman" w:cs="Times New Roman"/>
          <w:b/>
          <w:sz w:val="24"/>
          <w:szCs w:val="24"/>
        </w:rPr>
      </w:pPr>
      <w:r w:rsidRPr="00B278A1">
        <w:rPr>
          <w:rFonts w:ascii="Times New Roman" w:hAnsi="Times New Roman" w:cs="Times New Roman"/>
          <w:b/>
          <w:sz w:val="24"/>
          <w:szCs w:val="24"/>
          <w:highlight w:val="yellow"/>
        </w:rPr>
        <w:t>HUDOBNÁ VÝCHOVA</w:t>
      </w:r>
    </w:p>
    <w:p w:rsidR="00B278A1" w:rsidRPr="00B278A1" w:rsidRDefault="00B278A1" w:rsidP="00B278A1">
      <w:pPr>
        <w:rPr>
          <w:rFonts w:ascii="Times New Roman" w:hAnsi="Times New Roman"/>
          <w:color w:val="000000"/>
          <w:sz w:val="24"/>
          <w:szCs w:val="24"/>
        </w:rPr>
      </w:pPr>
      <w:r w:rsidRPr="00B278A1">
        <w:rPr>
          <w:rFonts w:ascii="Times New Roman" w:hAnsi="Times New Roman"/>
          <w:color w:val="000000"/>
          <w:sz w:val="24"/>
          <w:szCs w:val="24"/>
        </w:rPr>
        <w:t>- pozrieť si muzikál</w:t>
      </w:r>
    </w:p>
    <w:p w:rsidR="00B278A1" w:rsidRPr="00B278A1" w:rsidRDefault="00922391" w:rsidP="00B278A1">
      <w:pPr>
        <w:rPr>
          <w:rFonts w:ascii="Times New Roman" w:hAnsi="Times New Roman"/>
          <w:sz w:val="24"/>
          <w:szCs w:val="24"/>
        </w:rPr>
      </w:pPr>
      <w:hyperlink r:id="rId19" w:history="1">
        <w:r w:rsidR="00B278A1" w:rsidRPr="00B278A1">
          <w:rPr>
            <w:rStyle w:val="Hypertextovprepojenie"/>
            <w:rFonts w:ascii="Times New Roman" w:hAnsi="Times New Roman"/>
            <w:sz w:val="24"/>
            <w:szCs w:val="24"/>
          </w:rPr>
          <w:t>https://www.youtube.com/watch?v=aDO3u7RFhUs&amp;list=PLpj7RLaKwdifBapL9wboPhRyjcXGZSXz6</w:t>
        </w:r>
      </w:hyperlink>
    </w:p>
    <w:p w:rsidR="004F4EBE" w:rsidRPr="004F4EBE" w:rsidRDefault="004F4EBE" w:rsidP="004F4EBE">
      <w:pPr>
        <w:pStyle w:val="Standard"/>
        <w:spacing w:after="240"/>
        <w:rPr>
          <w:b/>
        </w:rPr>
      </w:pPr>
      <w:r w:rsidRPr="004F4EBE">
        <w:rPr>
          <w:b/>
          <w:highlight w:val="yellow"/>
        </w:rPr>
        <w:t>VÝTVARNÁ VÝCHOVA</w:t>
      </w:r>
    </w:p>
    <w:p w:rsidR="004F4EBE" w:rsidRPr="004F4EBE" w:rsidRDefault="004F4EBE" w:rsidP="004F4EBE">
      <w:pPr>
        <w:pStyle w:val="Standard"/>
        <w:spacing w:line="360" w:lineRule="auto"/>
      </w:pPr>
      <w:r w:rsidRPr="004F4EBE">
        <w:t>Téma</w:t>
      </w:r>
      <w:r w:rsidRPr="004F4EBE">
        <w:tab/>
      </w:r>
      <w:r w:rsidRPr="004F4EBE">
        <w:tab/>
        <w:t xml:space="preserve">:    </w:t>
      </w:r>
      <w:proofErr w:type="spellStart"/>
      <w:r w:rsidRPr="004F4EBE">
        <w:t>Vytvoriť</w:t>
      </w:r>
      <w:proofErr w:type="spellEnd"/>
      <w:r w:rsidRPr="004F4EBE">
        <w:t xml:space="preserve"> </w:t>
      </w:r>
      <w:proofErr w:type="spellStart"/>
      <w:r w:rsidRPr="004F4EBE">
        <w:t>ornamenty</w:t>
      </w:r>
      <w:proofErr w:type="spellEnd"/>
      <w:r w:rsidRPr="004F4EBE">
        <w:t xml:space="preserve"> s </w:t>
      </w:r>
      <w:proofErr w:type="spellStart"/>
      <w:r w:rsidRPr="004F4EBE">
        <w:t>tradičnými</w:t>
      </w:r>
      <w:proofErr w:type="spellEnd"/>
      <w:r w:rsidRPr="004F4EBE">
        <w:t xml:space="preserve"> </w:t>
      </w:r>
      <w:proofErr w:type="spellStart"/>
      <w:r w:rsidRPr="004F4EBE">
        <w:t>prvkami</w:t>
      </w:r>
      <w:proofErr w:type="spellEnd"/>
      <w:r w:rsidRPr="004F4EBE">
        <w:t xml:space="preserve"> – </w:t>
      </w:r>
      <w:proofErr w:type="spellStart"/>
      <w:r w:rsidRPr="004F4EBE">
        <w:t>navrhnúť</w:t>
      </w:r>
      <w:proofErr w:type="spellEnd"/>
      <w:r w:rsidRPr="004F4EBE">
        <w:t xml:space="preserve"> </w:t>
      </w:r>
      <w:proofErr w:type="spellStart"/>
      <w:r w:rsidRPr="004F4EBE">
        <w:t>svojské</w:t>
      </w:r>
      <w:proofErr w:type="spellEnd"/>
      <w:r w:rsidRPr="004F4EBE">
        <w:t xml:space="preserve"> </w:t>
      </w:r>
      <w:r w:rsidRPr="004F4EBE">
        <w:tab/>
      </w:r>
      <w:r w:rsidRPr="004F4EBE">
        <w:tab/>
      </w:r>
      <w:r w:rsidRPr="004F4EBE">
        <w:tab/>
        <w:t xml:space="preserve">     </w:t>
      </w:r>
      <w:proofErr w:type="spellStart"/>
      <w:r w:rsidRPr="004F4EBE">
        <w:t>ornamenty</w:t>
      </w:r>
      <w:proofErr w:type="spellEnd"/>
      <w:r w:rsidRPr="004F4EBE">
        <w:t xml:space="preserve"> na </w:t>
      </w:r>
      <w:proofErr w:type="spellStart"/>
      <w:r w:rsidRPr="004F4EBE">
        <w:rPr>
          <w:i/>
          <w:iCs/>
          <w:color w:val="FF3333"/>
        </w:rPr>
        <w:t>keramike</w:t>
      </w:r>
      <w:proofErr w:type="spellEnd"/>
      <w:r w:rsidRPr="004F4EBE">
        <w:rPr>
          <w:i/>
          <w:iCs/>
          <w:color w:val="FF3333"/>
        </w:rPr>
        <w:t xml:space="preserve"> </w:t>
      </w:r>
      <w:r w:rsidRPr="004F4EBE">
        <w:rPr>
          <w:i/>
          <w:iCs/>
          <w:color w:val="000000"/>
        </w:rPr>
        <w:t>(</w:t>
      </w:r>
      <w:proofErr w:type="spellStart"/>
      <w:r w:rsidRPr="004F4EBE">
        <w:rPr>
          <w:i/>
          <w:iCs/>
          <w:color w:val="000000"/>
        </w:rPr>
        <w:t>nádoba</w:t>
      </w:r>
      <w:proofErr w:type="spellEnd"/>
      <w:r w:rsidRPr="004F4EBE">
        <w:rPr>
          <w:i/>
          <w:iCs/>
          <w:color w:val="000000"/>
        </w:rPr>
        <w:t xml:space="preserve"> z </w:t>
      </w:r>
      <w:proofErr w:type="spellStart"/>
      <w:r w:rsidRPr="004F4EBE">
        <w:rPr>
          <w:i/>
          <w:iCs/>
          <w:color w:val="000000"/>
        </w:rPr>
        <w:t>hliny</w:t>
      </w:r>
      <w:proofErr w:type="spellEnd"/>
      <w:r w:rsidRPr="004F4EBE">
        <w:rPr>
          <w:i/>
          <w:iCs/>
          <w:color w:val="000000"/>
        </w:rPr>
        <w:t xml:space="preserve"> – </w:t>
      </w:r>
      <w:proofErr w:type="spellStart"/>
      <w:r w:rsidRPr="004F4EBE">
        <w:rPr>
          <w:i/>
          <w:iCs/>
          <w:color w:val="000000"/>
        </w:rPr>
        <w:t>váza</w:t>
      </w:r>
      <w:proofErr w:type="spellEnd"/>
      <w:r w:rsidRPr="004F4EBE">
        <w:rPr>
          <w:i/>
          <w:iCs/>
          <w:color w:val="000000"/>
        </w:rPr>
        <w:t xml:space="preserve">, </w:t>
      </w:r>
      <w:proofErr w:type="spellStart"/>
      <w:r w:rsidRPr="004F4EBE">
        <w:rPr>
          <w:i/>
          <w:iCs/>
          <w:color w:val="000000"/>
        </w:rPr>
        <w:t>misa</w:t>
      </w:r>
      <w:proofErr w:type="spellEnd"/>
      <w:r w:rsidRPr="004F4EBE">
        <w:rPr>
          <w:i/>
          <w:iCs/>
          <w:color w:val="000000"/>
        </w:rPr>
        <w:t xml:space="preserve">, </w:t>
      </w:r>
      <w:proofErr w:type="spellStart"/>
      <w:r w:rsidRPr="004F4EBE">
        <w:rPr>
          <w:i/>
          <w:iCs/>
          <w:color w:val="000000"/>
        </w:rPr>
        <w:t>tanier</w:t>
      </w:r>
      <w:proofErr w:type="spellEnd"/>
      <w:r w:rsidRPr="004F4EBE">
        <w:rPr>
          <w:i/>
          <w:iCs/>
          <w:color w:val="000000"/>
        </w:rPr>
        <w:t>...</w:t>
      </w:r>
      <w:proofErr w:type="spellStart"/>
      <w:r w:rsidRPr="004F4EBE">
        <w:rPr>
          <w:i/>
          <w:iCs/>
          <w:color w:val="000000"/>
        </w:rPr>
        <w:t>atď</w:t>
      </w:r>
      <w:proofErr w:type="spellEnd"/>
      <w:r w:rsidRPr="004F4EBE">
        <w:rPr>
          <w:i/>
          <w:iCs/>
          <w:color w:val="000000"/>
        </w:rPr>
        <w:t>.)</w:t>
      </w:r>
    </w:p>
    <w:p w:rsidR="004F4EBE" w:rsidRDefault="004F4EBE" w:rsidP="004F4EBE">
      <w:pPr>
        <w:pStyle w:val="Standard"/>
        <w:spacing w:line="360" w:lineRule="auto"/>
        <w:rPr>
          <w:i/>
          <w:iCs/>
          <w:color w:val="000000"/>
        </w:rPr>
      </w:pPr>
      <w:r w:rsidRPr="004F4EBE">
        <w:rPr>
          <w:i/>
          <w:iCs/>
          <w:color w:val="000000"/>
        </w:rPr>
        <w:t xml:space="preserve">Techniky </w:t>
      </w:r>
      <w:r w:rsidRPr="004F4EBE">
        <w:rPr>
          <w:i/>
          <w:iCs/>
          <w:color w:val="000000"/>
        </w:rPr>
        <w:tab/>
        <w:t>:    Kresba, maľba na formát A4</w:t>
      </w:r>
    </w:p>
    <w:p w:rsidR="004F4EBE" w:rsidRPr="004F4EBE" w:rsidRDefault="004F4EBE" w:rsidP="004F4EBE">
      <w:pPr>
        <w:pStyle w:val="Standard"/>
        <w:spacing w:after="240"/>
        <w:rPr>
          <w:b/>
        </w:rPr>
      </w:pPr>
      <w:r>
        <w:rPr>
          <w:b/>
          <w:highlight w:val="yellow"/>
        </w:rPr>
        <w:t>TELESNÁ A ŠPORTOV</w:t>
      </w:r>
      <w:r w:rsidRPr="004F4EBE">
        <w:rPr>
          <w:b/>
          <w:highlight w:val="yellow"/>
        </w:rPr>
        <w:t>Á VÝCHOVA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EBE">
        <w:rPr>
          <w:rFonts w:ascii="Times New Roman" w:hAnsi="Times New Roman" w:cs="Times New Roman"/>
          <w:sz w:val="24"/>
          <w:szCs w:val="24"/>
        </w:rPr>
        <w:t xml:space="preserve">prechádzky do prírody 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EBE">
        <w:rPr>
          <w:rFonts w:ascii="Times New Roman" w:hAnsi="Times New Roman" w:cs="Times New Roman"/>
          <w:sz w:val="24"/>
          <w:szCs w:val="24"/>
        </w:rPr>
        <w:lastRenderedPageBreak/>
        <w:t>beh na krátke vzdialenosti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4F4EBE">
        <w:rPr>
          <w:rFonts w:ascii="Times New Roman" w:hAnsi="Times New Roman" w:cs="Times New Roman"/>
          <w:sz w:val="24"/>
          <w:szCs w:val="24"/>
        </w:rPr>
        <w:t>optové hry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F4EBE">
        <w:rPr>
          <w:rFonts w:ascii="Times New Roman" w:hAnsi="Times New Roman" w:cs="Times New Roman"/>
          <w:sz w:val="24"/>
          <w:szCs w:val="24"/>
        </w:rPr>
        <w:t>aerobic</w:t>
      </w:r>
      <w:proofErr w:type="spellEnd"/>
      <w:r w:rsidRPr="004F4EBE">
        <w:rPr>
          <w:rFonts w:ascii="Times New Roman" w:hAnsi="Times New Roman" w:cs="Times New Roman"/>
          <w:sz w:val="24"/>
          <w:szCs w:val="24"/>
        </w:rPr>
        <w:t xml:space="preserve"> ( ranná rozcvička, cviky na mieste, dychové cvičenia )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EBE">
        <w:rPr>
          <w:rFonts w:ascii="Times New Roman" w:hAnsi="Times New Roman" w:cs="Times New Roman"/>
          <w:sz w:val="24"/>
          <w:szCs w:val="24"/>
        </w:rPr>
        <w:t>bicyklovanie v prírode alebo obci</w:t>
      </w:r>
    </w:p>
    <w:p w:rsidR="004F4EBE" w:rsidRPr="004F4EBE" w:rsidRDefault="004F4EBE" w:rsidP="004F4EBE">
      <w:pPr>
        <w:pStyle w:val="Odsekzoznamu"/>
        <w:numPr>
          <w:ilvl w:val="0"/>
          <w:numId w:val="2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EBE">
        <w:rPr>
          <w:rFonts w:ascii="Times New Roman" w:hAnsi="Times New Roman" w:cs="Times New Roman"/>
          <w:sz w:val="24"/>
          <w:szCs w:val="24"/>
        </w:rPr>
        <w:t>Vedomostná úloha : Tvojou úlohou bude pripojiť sa na internet, otvoriť si stránku GOOGLE</w:t>
      </w:r>
      <w:r w:rsidRPr="004F4EB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 zistiť koľko hráčov hrá</w:t>
      </w:r>
      <w:r w:rsidRPr="004F4EBE">
        <w:rPr>
          <w:rFonts w:ascii="Times New Roman" w:hAnsi="Times New Roman" w:cs="Times New Roman"/>
          <w:sz w:val="24"/>
          <w:szCs w:val="24"/>
        </w:rPr>
        <w:t xml:space="preserve"> hru „volejbal</w:t>
      </w:r>
      <w:r>
        <w:rPr>
          <w:rFonts w:ascii="Times New Roman" w:hAnsi="Times New Roman" w:cs="Times New Roman"/>
          <w:sz w:val="24"/>
          <w:szCs w:val="24"/>
        </w:rPr>
        <w:t>“</w:t>
      </w:r>
    </w:p>
    <w:p w:rsidR="00B278A1" w:rsidRPr="004F4EBE" w:rsidRDefault="004F4EBE" w:rsidP="004F4EB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F4EBE">
        <w:rPr>
          <w:rFonts w:ascii="Times New Roman" w:hAnsi="Times New Roman" w:cs="Times New Roman"/>
          <w:sz w:val="24"/>
          <w:szCs w:val="24"/>
        </w:rPr>
        <w:t>Vaše odpovede na moje otázky mi môžete zasielať na apliká</w:t>
      </w:r>
      <w:r>
        <w:rPr>
          <w:rFonts w:ascii="Times New Roman" w:hAnsi="Times New Roman" w:cs="Times New Roman"/>
          <w:sz w:val="24"/>
          <w:szCs w:val="24"/>
        </w:rPr>
        <w:t>ciu Messenger – Patrik Olejár (</w:t>
      </w:r>
      <w:r w:rsidRPr="004F4EBE">
        <w:rPr>
          <w:rFonts w:ascii="Times New Roman" w:hAnsi="Times New Roman" w:cs="Times New Roman"/>
          <w:sz w:val="24"/>
          <w:szCs w:val="24"/>
        </w:rPr>
        <w:t>nie Facebook )</w:t>
      </w:r>
    </w:p>
    <w:sectPr w:rsidR="00B278A1" w:rsidRPr="004F4EBE" w:rsidSect="00B278A1">
      <w:type w:val="continuous"/>
      <w:pgSz w:w="11906" w:h="16838"/>
      <w:pgMar w:top="720" w:right="720" w:bottom="720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4" type="#_x0000_t75" style="width:11pt;height:11pt" o:bullet="t">
        <v:imagedata r:id="rId1" o:title="BD10264_"/>
      </v:shape>
    </w:pict>
  </w:numPicBullet>
  <w:numPicBullet w:numPicBulletId="1">
    <w:pict>
      <v:shape id="_x0000_i1045" type="#_x0000_t75" style="width:16.5pt;height:8.5pt" o:bullet="t">
        <v:imagedata r:id="rId2" o:title="BD21333_"/>
      </v:shape>
    </w:pict>
  </w:numPicBullet>
  <w:numPicBullet w:numPicBulletId="2">
    <w:pict>
      <v:shape id="_x0000_i1046" type="#_x0000_t75" style="width:11pt;height:11pt" o:bullet="t">
        <v:imagedata r:id="rId3" o:title="BD10297_"/>
      </v:shape>
    </w:pict>
  </w:numPicBullet>
  <w:abstractNum w:abstractNumId="0" w15:restartNumberingAfterBreak="0">
    <w:nsid w:val="08AF52FE"/>
    <w:multiLevelType w:val="hybridMultilevel"/>
    <w:tmpl w:val="0B982902"/>
    <w:lvl w:ilvl="0" w:tplc="2E5E4D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D4756"/>
    <w:multiLevelType w:val="hybridMultilevel"/>
    <w:tmpl w:val="1376FA3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E3739"/>
    <w:multiLevelType w:val="hybridMultilevel"/>
    <w:tmpl w:val="BBDEE5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90A58"/>
    <w:multiLevelType w:val="hybridMultilevel"/>
    <w:tmpl w:val="04F807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3F6801"/>
    <w:multiLevelType w:val="hybridMultilevel"/>
    <w:tmpl w:val="7BD04134"/>
    <w:lvl w:ilvl="0" w:tplc="E1EE052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1BDC3F4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B355F8"/>
    <w:multiLevelType w:val="hybridMultilevel"/>
    <w:tmpl w:val="87B46F6A"/>
    <w:lvl w:ilvl="0" w:tplc="FA32F0B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F">
      <w:start w:val="1"/>
      <w:numFmt w:val="decimal"/>
      <w:lvlText w:val="%2."/>
      <w:lvlJc w:val="left"/>
      <w:pPr>
        <w:ind w:left="1440" w:hanging="360"/>
      </w:pPr>
      <w:rPr>
        <w:b w:val="0"/>
        <w:sz w:val="24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6B7668"/>
    <w:multiLevelType w:val="hybridMultilevel"/>
    <w:tmpl w:val="53CAF27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C3499"/>
    <w:multiLevelType w:val="hybridMultilevel"/>
    <w:tmpl w:val="634278E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E3009"/>
    <w:multiLevelType w:val="hybridMultilevel"/>
    <w:tmpl w:val="0C660D86"/>
    <w:lvl w:ilvl="0" w:tplc="3AB82D0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B72C76"/>
    <w:multiLevelType w:val="hybridMultilevel"/>
    <w:tmpl w:val="3FF4DC7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2D5E79"/>
    <w:multiLevelType w:val="hybridMultilevel"/>
    <w:tmpl w:val="49A6DBEC"/>
    <w:lvl w:ilvl="0" w:tplc="A86CD40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DB3931"/>
    <w:multiLevelType w:val="hybridMultilevel"/>
    <w:tmpl w:val="A704D6C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F331B5"/>
    <w:multiLevelType w:val="hybridMultilevel"/>
    <w:tmpl w:val="4B50A516"/>
    <w:lvl w:ilvl="0" w:tplc="40FC58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D33FB"/>
    <w:multiLevelType w:val="hybridMultilevel"/>
    <w:tmpl w:val="CE94AB9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>
      <w:start w:val="1"/>
      <w:numFmt w:val="lowerLetter"/>
      <w:lvlText w:val="%5."/>
      <w:lvlJc w:val="left"/>
      <w:pPr>
        <w:ind w:left="3948" w:hanging="360"/>
      </w:pPr>
    </w:lvl>
    <w:lvl w:ilvl="5" w:tplc="041B001B">
      <w:start w:val="1"/>
      <w:numFmt w:val="lowerRoman"/>
      <w:lvlText w:val="%6."/>
      <w:lvlJc w:val="right"/>
      <w:pPr>
        <w:ind w:left="4668" w:hanging="180"/>
      </w:pPr>
    </w:lvl>
    <w:lvl w:ilvl="6" w:tplc="041B000F">
      <w:start w:val="1"/>
      <w:numFmt w:val="decimal"/>
      <w:lvlText w:val="%7."/>
      <w:lvlJc w:val="left"/>
      <w:pPr>
        <w:ind w:left="5388" w:hanging="360"/>
      </w:pPr>
    </w:lvl>
    <w:lvl w:ilvl="7" w:tplc="041B0019">
      <w:start w:val="1"/>
      <w:numFmt w:val="lowerLetter"/>
      <w:lvlText w:val="%8."/>
      <w:lvlJc w:val="left"/>
      <w:pPr>
        <w:ind w:left="6108" w:hanging="360"/>
      </w:pPr>
    </w:lvl>
    <w:lvl w:ilvl="8" w:tplc="041B001B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569E41FF"/>
    <w:multiLevelType w:val="hybridMultilevel"/>
    <w:tmpl w:val="2A00CF24"/>
    <w:lvl w:ilvl="0" w:tplc="BE18153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8B5940"/>
    <w:multiLevelType w:val="hybridMultilevel"/>
    <w:tmpl w:val="4D56395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DC7191"/>
    <w:multiLevelType w:val="hybridMultilevel"/>
    <w:tmpl w:val="52AE5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842506"/>
    <w:multiLevelType w:val="hybridMultilevel"/>
    <w:tmpl w:val="FE6C18F6"/>
    <w:lvl w:ilvl="0" w:tplc="A7C226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FF1B06"/>
    <w:multiLevelType w:val="hybridMultilevel"/>
    <w:tmpl w:val="B9CE9B90"/>
    <w:lvl w:ilvl="0" w:tplc="DAFA561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9A703C"/>
    <w:multiLevelType w:val="hybridMultilevel"/>
    <w:tmpl w:val="578C1F86"/>
    <w:lvl w:ilvl="0" w:tplc="B9BAB4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422029"/>
    <w:multiLevelType w:val="hybridMultilevel"/>
    <w:tmpl w:val="F094F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8B3E82"/>
    <w:multiLevelType w:val="hybridMultilevel"/>
    <w:tmpl w:val="82BCE1E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4F2B6D"/>
    <w:multiLevelType w:val="hybridMultilevel"/>
    <w:tmpl w:val="75605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515AF2"/>
    <w:multiLevelType w:val="hybridMultilevel"/>
    <w:tmpl w:val="EEAAB2F4"/>
    <w:lvl w:ilvl="0" w:tplc="831070CE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0" w:hanging="360"/>
      </w:pPr>
    </w:lvl>
    <w:lvl w:ilvl="2" w:tplc="041B001B" w:tentative="1">
      <w:start w:val="1"/>
      <w:numFmt w:val="lowerRoman"/>
      <w:lvlText w:val="%3."/>
      <w:lvlJc w:val="right"/>
      <w:pPr>
        <w:ind w:left="2220" w:hanging="180"/>
      </w:pPr>
    </w:lvl>
    <w:lvl w:ilvl="3" w:tplc="041B000F" w:tentative="1">
      <w:start w:val="1"/>
      <w:numFmt w:val="decimal"/>
      <w:lvlText w:val="%4."/>
      <w:lvlJc w:val="left"/>
      <w:pPr>
        <w:ind w:left="2940" w:hanging="360"/>
      </w:pPr>
    </w:lvl>
    <w:lvl w:ilvl="4" w:tplc="041B0019" w:tentative="1">
      <w:start w:val="1"/>
      <w:numFmt w:val="lowerLetter"/>
      <w:lvlText w:val="%5."/>
      <w:lvlJc w:val="left"/>
      <w:pPr>
        <w:ind w:left="3660" w:hanging="360"/>
      </w:pPr>
    </w:lvl>
    <w:lvl w:ilvl="5" w:tplc="041B001B" w:tentative="1">
      <w:start w:val="1"/>
      <w:numFmt w:val="lowerRoman"/>
      <w:lvlText w:val="%6."/>
      <w:lvlJc w:val="right"/>
      <w:pPr>
        <w:ind w:left="4380" w:hanging="180"/>
      </w:pPr>
    </w:lvl>
    <w:lvl w:ilvl="6" w:tplc="041B000F" w:tentative="1">
      <w:start w:val="1"/>
      <w:numFmt w:val="decimal"/>
      <w:lvlText w:val="%7."/>
      <w:lvlJc w:val="left"/>
      <w:pPr>
        <w:ind w:left="5100" w:hanging="360"/>
      </w:pPr>
    </w:lvl>
    <w:lvl w:ilvl="7" w:tplc="041B0019" w:tentative="1">
      <w:start w:val="1"/>
      <w:numFmt w:val="lowerLetter"/>
      <w:lvlText w:val="%8."/>
      <w:lvlJc w:val="left"/>
      <w:pPr>
        <w:ind w:left="5820" w:hanging="360"/>
      </w:pPr>
    </w:lvl>
    <w:lvl w:ilvl="8" w:tplc="041B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641E14DF"/>
    <w:multiLevelType w:val="hybridMultilevel"/>
    <w:tmpl w:val="720820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>
      <w:start w:val="1"/>
      <w:numFmt w:val="lowerLetter"/>
      <w:lvlText w:val="%8."/>
      <w:lvlJc w:val="left"/>
      <w:pPr>
        <w:ind w:left="5400" w:hanging="360"/>
      </w:pPr>
    </w:lvl>
    <w:lvl w:ilvl="8" w:tplc="041B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255734"/>
    <w:multiLevelType w:val="hybridMultilevel"/>
    <w:tmpl w:val="6DE458F6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6051C6"/>
    <w:multiLevelType w:val="hybridMultilevel"/>
    <w:tmpl w:val="C5A27D3A"/>
    <w:lvl w:ilvl="0" w:tplc="8C1EED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i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486883"/>
    <w:multiLevelType w:val="hybridMultilevel"/>
    <w:tmpl w:val="9D8439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0F6005"/>
    <w:multiLevelType w:val="hybridMultilevel"/>
    <w:tmpl w:val="F5403554"/>
    <w:lvl w:ilvl="0" w:tplc="7FAEAEDE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1"/>
  </w:num>
  <w:num w:numId="3">
    <w:abstractNumId w:val="15"/>
  </w:num>
  <w:num w:numId="4">
    <w:abstractNumId w:val="9"/>
  </w:num>
  <w:num w:numId="5">
    <w:abstractNumId w:val="16"/>
  </w:num>
  <w:num w:numId="6">
    <w:abstractNumId w:val="3"/>
  </w:num>
  <w:num w:numId="7">
    <w:abstractNumId w:val="4"/>
  </w:num>
  <w:num w:numId="8">
    <w:abstractNumId w:val="24"/>
  </w:num>
  <w:num w:numId="9">
    <w:abstractNumId w:val="20"/>
  </w:num>
  <w:num w:numId="10">
    <w:abstractNumId w:val="18"/>
  </w:num>
  <w:num w:numId="11">
    <w:abstractNumId w:val="29"/>
  </w:num>
  <w:num w:numId="12">
    <w:abstractNumId w:val="19"/>
  </w:num>
  <w:num w:numId="13">
    <w:abstractNumId w:val="28"/>
  </w:num>
  <w:num w:numId="14">
    <w:abstractNumId w:val="17"/>
  </w:num>
  <w:num w:numId="15">
    <w:abstractNumId w:val="12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2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0"/>
  </w:num>
  <w:num w:numId="3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6E"/>
    <w:rsid w:val="00012AD1"/>
    <w:rsid w:val="00081FAD"/>
    <w:rsid w:val="000A7820"/>
    <w:rsid w:val="00154A24"/>
    <w:rsid w:val="001565F7"/>
    <w:rsid w:val="001E7CD1"/>
    <w:rsid w:val="00204AB6"/>
    <w:rsid w:val="00247D6E"/>
    <w:rsid w:val="00364299"/>
    <w:rsid w:val="003E4400"/>
    <w:rsid w:val="003F5BC5"/>
    <w:rsid w:val="00476A5D"/>
    <w:rsid w:val="004C374A"/>
    <w:rsid w:val="004D4ECC"/>
    <w:rsid w:val="004E7217"/>
    <w:rsid w:val="004F4EBE"/>
    <w:rsid w:val="00513EEC"/>
    <w:rsid w:val="005522D8"/>
    <w:rsid w:val="00565468"/>
    <w:rsid w:val="00586394"/>
    <w:rsid w:val="00627CA9"/>
    <w:rsid w:val="006457DE"/>
    <w:rsid w:val="006753E2"/>
    <w:rsid w:val="006B55F3"/>
    <w:rsid w:val="006C117B"/>
    <w:rsid w:val="007238A8"/>
    <w:rsid w:val="00784BF7"/>
    <w:rsid w:val="007E6113"/>
    <w:rsid w:val="0081247F"/>
    <w:rsid w:val="0088124D"/>
    <w:rsid w:val="00922391"/>
    <w:rsid w:val="00933296"/>
    <w:rsid w:val="00947DCE"/>
    <w:rsid w:val="009863F9"/>
    <w:rsid w:val="009E5296"/>
    <w:rsid w:val="00A029ED"/>
    <w:rsid w:val="00A437AF"/>
    <w:rsid w:val="00B278A1"/>
    <w:rsid w:val="00B31DB9"/>
    <w:rsid w:val="00B40FD3"/>
    <w:rsid w:val="00B47AB4"/>
    <w:rsid w:val="00BC538F"/>
    <w:rsid w:val="00BD443F"/>
    <w:rsid w:val="00BF57FE"/>
    <w:rsid w:val="00C50389"/>
    <w:rsid w:val="00C65995"/>
    <w:rsid w:val="00CF7635"/>
    <w:rsid w:val="00D4326E"/>
    <w:rsid w:val="00DC0988"/>
    <w:rsid w:val="00E05EB3"/>
    <w:rsid w:val="00E138F8"/>
    <w:rsid w:val="00E251C6"/>
    <w:rsid w:val="00E60247"/>
    <w:rsid w:val="00F04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247EF"/>
  <w15:docId w15:val="{35B540B7-ECFD-4D64-87CF-73C16F4C6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DC0988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F04009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47AB4"/>
    <w:rPr>
      <w:color w:val="0000FF"/>
      <w:u w:val="single"/>
    </w:rPr>
  </w:style>
  <w:style w:type="table" w:styleId="Mriekatabuky">
    <w:name w:val="Table Grid"/>
    <w:basedOn w:val="Normlnatabuka"/>
    <w:uiPriority w:val="39"/>
    <w:rsid w:val="00565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0A78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7820"/>
    <w:rPr>
      <w:rFonts w:ascii="Tahoma" w:hAnsi="Tahoma" w:cs="Tahoma"/>
      <w:sz w:val="16"/>
      <w:szCs w:val="16"/>
    </w:rPr>
  </w:style>
  <w:style w:type="character" w:styleId="Siln">
    <w:name w:val="Strong"/>
    <w:basedOn w:val="Predvolenpsmoodseku"/>
    <w:uiPriority w:val="22"/>
    <w:qFormat/>
    <w:rsid w:val="006B55F3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204AB6"/>
    <w:pPr>
      <w:spacing w:before="100" w:beforeAutospacing="1" w:after="100" w:afterAutospacing="1" w:line="240" w:lineRule="auto"/>
    </w:pPr>
    <w:rPr>
      <w:rFonts w:ascii="Calibri" w:eastAsiaTheme="minorEastAsia" w:hAnsi="Calibri" w:cs="Calibri"/>
      <w:lang w:eastAsia="sk-SK"/>
    </w:rPr>
  </w:style>
  <w:style w:type="paragraph" w:styleId="Zkladntext">
    <w:name w:val="Body Text"/>
    <w:basedOn w:val="Normlny"/>
    <w:link w:val="ZkladntextChar"/>
    <w:semiHidden/>
    <w:unhideWhenUsed/>
    <w:rsid w:val="00B278A1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character" w:customStyle="1" w:styleId="ZkladntextChar">
    <w:name w:val="Základný text Char"/>
    <w:basedOn w:val="Predvolenpsmoodseku"/>
    <w:link w:val="Zkladntext"/>
    <w:semiHidden/>
    <w:rsid w:val="00B278A1"/>
    <w:rPr>
      <w:rFonts w:ascii="Times New Roman" w:eastAsia="Arial Unicode MS" w:hAnsi="Times New Roman" w:cs="Times New Roman"/>
      <w:kern w:val="2"/>
      <w:sz w:val="24"/>
      <w:szCs w:val="24"/>
      <w:lang w:val="cs-CZ" w:eastAsia="cs-CZ"/>
    </w:rPr>
  </w:style>
  <w:style w:type="paragraph" w:customStyle="1" w:styleId="Standard">
    <w:name w:val="Standard"/>
    <w:rsid w:val="004F4EBE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5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atpedu.sk/files/sk/metodicky-portal/metodicke-podnety/ml5_osova_sumernost.pdf" TargetMode="External"/><Relationship Id="rId13" Type="http://schemas.openxmlformats.org/officeDocument/2006/relationships/image" Target="media/image9.png"/><Relationship Id="rId18" Type="http://schemas.openxmlformats.org/officeDocument/2006/relationships/hyperlink" Target="mailto:radovankamihalik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5.jpg"/><Relationship Id="rId12" Type="http://schemas.openxmlformats.org/officeDocument/2006/relationships/image" Target="media/image8.jpeg"/><Relationship Id="rId17" Type="http://schemas.openxmlformats.org/officeDocument/2006/relationships/hyperlink" Target="https://ucimsadoma.sk/ucim-sa-doma-39-kolko-roznych-jazykov-sa-pouziva-na-celom-svete/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4.jpg"/><Relationship Id="rId11" Type="http://schemas.openxmlformats.org/officeDocument/2006/relationships/image" Target="media/image7.jpeg"/><Relationship Id="rId5" Type="http://schemas.openxmlformats.org/officeDocument/2006/relationships/hyperlink" Target="mailto:ucitelka.svedlar@gmail.com" TargetMode="External"/><Relationship Id="rId15" Type="http://schemas.openxmlformats.org/officeDocument/2006/relationships/image" Target="media/image11.png"/><Relationship Id="rId10" Type="http://schemas.openxmlformats.org/officeDocument/2006/relationships/hyperlink" Target="mailto:lpromosinova@gmail.com" TargetMode="External"/><Relationship Id="rId19" Type="http://schemas.openxmlformats.org/officeDocument/2006/relationships/hyperlink" Target="https://www.youtube.com/watch?v=aDO3u7RFhUs&amp;list=PLpj7RLaKwdifBapL9wboPhRyjcXGZSXz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6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7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Danka</dc:creator>
  <cp:lastModifiedBy>marek.zubal43@gmail.com</cp:lastModifiedBy>
  <cp:revision>15</cp:revision>
  <cp:lastPrinted>2020-03-14T07:30:00Z</cp:lastPrinted>
  <dcterms:created xsi:type="dcterms:W3CDTF">2020-03-25T08:40:00Z</dcterms:created>
  <dcterms:modified xsi:type="dcterms:W3CDTF">2020-05-25T07:43:00Z</dcterms:modified>
</cp:coreProperties>
</file>