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2C" w:rsidRPr="005D122C" w:rsidRDefault="005D122C">
      <w:pPr>
        <w:rPr>
          <w:sz w:val="28"/>
          <w:szCs w:val="28"/>
        </w:rPr>
      </w:pPr>
      <w:r w:rsidRPr="005D122C">
        <w:rPr>
          <w:sz w:val="28"/>
          <w:szCs w:val="28"/>
        </w:rPr>
        <w:t xml:space="preserve">Dzień dobry. Dziś o zaznaczaniu i wycinaniu w programie </w:t>
      </w:r>
      <w:proofErr w:type="spellStart"/>
      <w:r w:rsidRPr="005D122C">
        <w:rPr>
          <w:sz w:val="28"/>
          <w:szCs w:val="28"/>
        </w:rPr>
        <w:t>Gimp</w:t>
      </w:r>
      <w:proofErr w:type="spellEnd"/>
      <w:r w:rsidRPr="005D122C">
        <w:rPr>
          <w:sz w:val="28"/>
          <w:szCs w:val="28"/>
        </w:rPr>
        <w:t>.</w:t>
      </w:r>
    </w:p>
    <w:p w:rsidR="005D122C" w:rsidRDefault="005D122C"/>
    <w:p w:rsidR="00E95B04" w:rsidRDefault="005D122C">
      <w:hyperlink r:id="rId4" w:history="1">
        <w:r>
          <w:rPr>
            <w:rStyle w:val="Hipercze"/>
          </w:rPr>
          <w:t>https://www.youtube.com/watch?v=qo71f5E8s10&amp;list=PLgEXMBTVUfOrZrsXgp1e_H-LIObbxYnYT&amp;index=11</w:t>
        </w:r>
      </w:hyperlink>
    </w:p>
    <w:p w:rsidR="005D122C" w:rsidRDefault="005D122C">
      <w:hyperlink r:id="rId5" w:history="1">
        <w:r>
          <w:rPr>
            <w:rStyle w:val="Hipercze"/>
          </w:rPr>
          <w:t>https://www.youtube.com/watch?v=QkET31JK93w&amp;list=PLgEXMBTVUfOrZrsXgp1e_H-LIObbxYnYT&amp;index=12</w:t>
        </w:r>
      </w:hyperlink>
    </w:p>
    <w:p w:rsidR="005D122C" w:rsidRDefault="005D122C">
      <w:hyperlink r:id="rId6" w:history="1">
        <w:r>
          <w:rPr>
            <w:rStyle w:val="Hipercze"/>
          </w:rPr>
          <w:t>https://www.youtube.com/watch?v=cQgqlgoX7HY&amp;list=PLgEXMBTVUfOrZrsXgp1e_H-LIObbxYnYT&amp;index=13</w:t>
        </w:r>
      </w:hyperlink>
    </w:p>
    <w:p w:rsidR="005D122C" w:rsidRDefault="005D122C">
      <w:pPr>
        <w:rPr>
          <w:sz w:val="28"/>
          <w:szCs w:val="28"/>
        </w:rPr>
      </w:pPr>
      <w:r w:rsidRPr="005D122C">
        <w:rPr>
          <w:sz w:val="28"/>
          <w:szCs w:val="28"/>
        </w:rPr>
        <w:t xml:space="preserve">Proszę, żebyście poćwiczyli </w:t>
      </w:r>
      <w:r w:rsidR="006F2E68">
        <w:rPr>
          <w:sz w:val="28"/>
          <w:szCs w:val="28"/>
        </w:rPr>
        <w:t>wzorując się na filmie.</w:t>
      </w:r>
    </w:p>
    <w:p w:rsidR="006F2E68" w:rsidRPr="005D122C" w:rsidRDefault="006F2E68">
      <w:pPr>
        <w:rPr>
          <w:sz w:val="28"/>
          <w:szCs w:val="28"/>
        </w:rPr>
      </w:pPr>
      <w:r>
        <w:rPr>
          <w:sz w:val="28"/>
          <w:szCs w:val="28"/>
        </w:rPr>
        <w:t>Alicja Juszkiewicz.</w:t>
      </w:r>
      <w:bookmarkStart w:id="0" w:name="_GoBack"/>
      <w:bookmarkEnd w:id="0"/>
    </w:p>
    <w:sectPr w:rsidR="006F2E68" w:rsidRPr="005D1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2C"/>
    <w:rsid w:val="005D122C"/>
    <w:rsid w:val="006F2E68"/>
    <w:rsid w:val="00E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3449"/>
  <w15:chartTrackingRefBased/>
  <w15:docId w15:val="{D00ED08B-E61E-4B4D-8645-31DB46AF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1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QgqlgoX7HY&amp;list=PLgEXMBTVUfOrZrsXgp1e_H-LIObbxYnYT&amp;index=13" TargetMode="External"/><Relationship Id="rId5" Type="http://schemas.openxmlformats.org/officeDocument/2006/relationships/hyperlink" Target="https://www.youtube.com/watch?v=QkET31JK93w&amp;list=PLgEXMBTVUfOrZrsXgp1e_H-LIObbxYnYT&amp;index=12" TargetMode="External"/><Relationship Id="rId4" Type="http://schemas.openxmlformats.org/officeDocument/2006/relationships/hyperlink" Target="https://www.youtube.com/watch?v=qo71f5E8s10&amp;list=PLgEXMBTVUfOrZrsXgp1e_H-LIObbxYnYT&amp;index=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2020-05-06T18:07:00Z</dcterms:created>
  <dcterms:modified xsi:type="dcterms:W3CDTF">2020-05-06T18:07:00Z</dcterms:modified>
</cp:coreProperties>
</file>