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A" w:rsidRPr="00C53A8A" w:rsidRDefault="00C53A8A" w:rsidP="00C5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AE4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bCs/>
          <w:color w:val="002AE4"/>
          <w:sz w:val="24"/>
          <w:szCs w:val="24"/>
          <w:lang w:eastAsia="sk-SK"/>
        </w:rPr>
        <w:t>OBČIANSKA NÁUKA (15.06 - 19.06.2020)</w:t>
      </w:r>
    </w:p>
    <w:p w:rsidR="00C53A8A" w:rsidRPr="00C53A8A" w:rsidRDefault="00C53A8A" w:rsidP="00C5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3A8A" w:rsidRPr="00C53A8A" w:rsidRDefault="00C53A8A" w:rsidP="00C5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zošite máte mať k dnešnému dňu:</w:t>
      </w:r>
    </w:p>
    <w:p w:rsidR="00C53A8A" w:rsidRPr="00C53A8A" w:rsidRDefault="00C53A8A" w:rsidP="00C53A8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napísané poznámky z učiva </w:t>
      </w:r>
      <w:r w:rsidRPr="00C53A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Trestné právo</w:t>
      </w:r>
      <w:r w:rsidRPr="00C53A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C53A8A" w:rsidRPr="00C53A8A" w:rsidRDefault="00C53A8A" w:rsidP="00C53A8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písomne</w:t>
      </w: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vypracované </w:t>
      </w:r>
      <w:proofErr w:type="spellStart"/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 z učebnice na str. 39, </w:t>
      </w:r>
      <w:proofErr w:type="spellStart"/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3 z učebnice na str. 40, </w:t>
      </w:r>
      <w:proofErr w:type="spellStart"/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5 z učebnice na str. 40 (Úlohy a námety na aktivity),</w:t>
      </w:r>
    </w:p>
    <w:p w:rsidR="00C53A8A" w:rsidRPr="00C53A8A" w:rsidRDefault="00C53A8A" w:rsidP="00C53A8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vypracovaný </w:t>
      </w:r>
      <w:r w:rsidRPr="00C5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pracovný list</w:t>
      </w: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učiva Trestné právo,</w:t>
      </w:r>
    </w:p>
    <w:p w:rsidR="00C53A8A" w:rsidRPr="00C53A8A" w:rsidRDefault="00C53A8A" w:rsidP="00C53A8A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napísané poznámky z učiva </w:t>
      </w:r>
      <w:r w:rsidRPr="00C53A8A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 xml:space="preserve">II. ĽUDSKÉ PRÁVA A SLOBODY </w:t>
      </w: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C53A8A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 xml:space="preserve"> </w:t>
      </w: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podnadpis - </w:t>
      </w:r>
      <w:r w:rsidRPr="00C53A8A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>Základné práva detí podľa Dohovoru o právach dieťaťa.</w:t>
      </w:r>
    </w:p>
    <w:p w:rsidR="00C53A8A" w:rsidRPr="00C53A8A" w:rsidRDefault="00C53A8A" w:rsidP="00C53A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ásledne napíšte </w:t>
      </w: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zošita farebne nadpis: </w:t>
      </w:r>
      <w:r w:rsidRPr="00C53A8A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>Rovnaký prístup ku všetkým deťom</w:t>
      </w:r>
      <w:r w:rsidRPr="00C53A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napíšte do zošita poznámky z učebnice zo str. 52-53.</w:t>
      </w:r>
    </w:p>
    <w:p w:rsidR="00C53A8A" w:rsidRPr="00C53A8A" w:rsidRDefault="00C53A8A" w:rsidP="00C5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53A8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FYZIKA</w:t>
      </w:r>
    </w:p>
    <w:p w:rsidR="00C53A8A" w:rsidRPr="00C53A8A" w:rsidRDefault="00C53A8A" w:rsidP="00C53A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A8A">
        <w:rPr>
          <w:rFonts w:ascii="Times New Roman" w:eastAsia="Calibri" w:hAnsi="Times New Roman" w:cs="Times New Roman"/>
          <w:b/>
          <w:sz w:val="28"/>
          <w:szCs w:val="28"/>
        </w:rPr>
        <w:t>Opakovanie -PL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>1. Napíš názov a značku jednotky mechanickej práce: a) názov .............................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b) jednotka ........................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3. Sila 30 N pôsobí na teleso, ktoré sa pohybuje po dráhe s = </w:t>
      </w:r>
      <w:smartTag w:uri="urn:schemas-microsoft-com:office:smarttags" w:element="metricconverter">
        <w:smartTagPr>
          <w:attr w:name="ProductID" w:val="40 m"/>
        </w:smartTagPr>
        <w:r w:rsidRPr="00C53A8A">
          <w:rPr>
            <w:rFonts w:ascii="Times New Roman" w:eastAsia="Calibri" w:hAnsi="Times New Roman" w:cs="Times New Roman"/>
            <w:sz w:val="24"/>
            <w:szCs w:val="24"/>
          </w:rPr>
          <w:t>40 m</w:t>
        </w:r>
      </w:smartTag>
      <w:r w:rsidRPr="00C53A8A">
        <w:rPr>
          <w:rFonts w:ascii="Times New Roman" w:eastAsia="Calibri" w:hAnsi="Times New Roman" w:cs="Times New Roman"/>
          <w:sz w:val="24"/>
          <w:szCs w:val="24"/>
        </w:rPr>
        <w:t>. Vypočítaj prácu v </w:t>
      </w:r>
      <w:proofErr w:type="spellStart"/>
      <w:r w:rsidRPr="00C53A8A"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 w:rsidRPr="00C53A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    A 1200 </w:t>
      </w:r>
      <w:proofErr w:type="spellStart"/>
      <w:r w:rsidRPr="00C53A8A"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                           B 12 </w:t>
      </w:r>
      <w:proofErr w:type="spellStart"/>
      <w:r w:rsidRPr="00C53A8A"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                           C 1,200 </w:t>
      </w:r>
      <w:proofErr w:type="spellStart"/>
      <w:r w:rsidRPr="00C53A8A"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>4. Napíš vzorec pre výpočet výkonu. Uveď názvy použitých fyzikálnych veličín a značiek: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    a) vzorec                                                                                         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 xml:space="preserve">    b)   </w:t>
      </w:r>
    </w:p>
    <w:tbl>
      <w:tblPr>
        <w:tblStyle w:val="Mkatabulky"/>
        <w:tblW w:w="0" w:type="auto"/>
        <w:tblInd w:w="136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C53A8A" w:rsidRPr="00C53A8A" w:rsidTr="00B65028">
        <w:tc>
          <w:tcPr>
            <w:tcW w:w="180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C53A8A">
              <w:rPr>
                <w:rFonts w:ascii="Calibri" w:eastAsia="Calibri" w:hAnsi="Calibri"/>
                <w:sz w:val="24"/>
                <w:szCs w:val="24"/>
              </w:rPr>
              <w:t>značka</w:t>
            </w:r>
          </w:p>
        </w:tc>
        <w:tc>
          <w:tcPr>
            <w:tcW w:w="198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C53A8A">
              <w:rPr>
                <w:rFonts w:ascii="Calibri" w:eastAsia="Calibri" w:hAnsi="Calibri"/>
                <w:sz w:val="24"/>
                <w:szCs w:val="24"/>
              </w:rPr>
              <w:t>názov veličiny</w:t>
            </w:r>
          </w:p>
        </w:tc>
      </w:tr>
      <w:tr w:rsidR="00C53A8A" w:rsidRPr="00C53A8A" w:rsidTr="00B65028">
        <w:tc>
          <w:tcPr>
            <w:tcW w:w="180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53A8A" w:rsidRPr="00C53A8A" w:rsidTr="00B65028">
        <w:tc>
          <w:tcPr>
            <w:tcW w:w="180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C53A8A">
              <w:rPr>
                <w:rFonts w:ascii="Calibri" w:eastAsia="Calibri" w:hAnsi="Calibr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8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53A8A" w:rsidRPr="00C53A8A" w:rsidTr="00B65028">
        <w:tc>
          <w:tcPr>
            <w:tcW w:w="180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C53A8A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C53A8A" w:rsidRPr="00C53A8A" w:rsidRDefault="00C53A8A" w:rsidP="00C53A8A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>5. Kedy koná teleso otáčavý pohyb?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sz w:val="24"/>
          <w:szCs w:val="24"/>
        </w:rPr>
        <w:t>6. Napíš vzorec na výpočet polohovej a pohybovej energie.</w:t>
      </w: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A8A" w:rsidRPr="00C53A8A" w:rsidRDefault="00C53A8A" w:rsidP="00C53A8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A8A" w:rsidRPr="00C53A8A" w:rsidRDefault="00C53A8A" w:rsidP="00C53A8A">
      <w:pPr>
        <w:spacing w:after="0" w:line="36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53A8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BIOLÓGIA</w:t>
      </w:r>
    </w:p>
    <w:p w:rsidR="00C53A8A" w:rsidRPr="00C53A8A" w:rsidRDefault="00C53A8A" w:rsidP="00C53A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3A8A">
        <w:rPr>
          <w:rFonts w:ascii="Times New Roman" w:eastAsia="Calibri" w:hAnsi="Times New Roman" w:cs="Times New Roman"/>
          <w:b/>
          <w:sz w:val="28"/>
          <w:szCs w:val="28"/>
        </w:rPr>
        <w:t>Chránené rastliny a živočíchy</w:t>
      </w:r>
    </w:p>
    <w:p w:rsidR="00C53A8A" w:rsidRPr="00C53A8A" w:rsidRDefault="00C53A8A" w:rsidP="00C53A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A8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Úloha: </w:t>
      </w:r>
      <w:r w:rsidRPr="00C53A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 učebnici na str. 67 vypracuj otázky: Čo mám poznať- 1,2 ( ružový rámček).</w:t>
      </w:r>
    </w:p>
    <w:p w:rsidR="00C53A8A" w:rsidRPr="00C53A8A" w:rsidRDefault="00C53A8A" w:rsidP="00C53A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A8A" w:rsidRPr="00C53A8A" w:rsidRDefault="00C53A8A" w:rsidP="00C53A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>SLOVENSKÝ JAZYK</w:t>
      </w: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literatúra</w:t>
      </w:r>
    </w:p>
    <w:p w:rsidR="00C53A8A" w:rsidRPr="00C53A8A" w:rsidRDefault="00C53A8A" w:rsidP="00C53A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na záver </w:t>
      </w:r>
      <w:proofErr w:type="spellStart"/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testík</w:t>
      </w:r>
      <w:proofErr w:type="spellEnd"/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Otázky nepíš, len odpovede. Nezabudni poslať.</w:t>
      </w:r>
    </w:p>
    <w:p w:rsidR="00C53A8A" w:rsidRPr="00C53A8A" w:rsidRDefault="00C53A8A" w:rsidP="00C53A8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Práca s textom – príprava na TESTOVANIE 9</w:t>
      </w:r>
    </w:p>
    <w:p w:rsidR="00C53A8A" w:rsidRPr="00C53A8A" w:rsidRDefault="00C53A8A" w:rsidP="00C53A8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                     </w:t>
      </w:r>
      <w:r w:rsidRPr="00C53A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poznámka: v jednej otázke sú možné 2 správne odpovede/</w:t>
      </w:r>
    </w:p>
    <w:p w:rsidR="00C53A8A" w:rsidRPr="00C53A8A" w:rsidRDefault="00C53A8A" w:rsidP="00C53A8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TEXT č. 1  </w:t>
      </w:r>
    </w:p>
    <w:p w:rsidR="00C53A8A" w:rsidRPr="00C53A8A" w:rsidRDefault="00C53A8A" w:rsidP="00C53A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Predpoveď počasia na 15.02.2012 (streda)</w:t>
      </w:r>
    </w:p>
    <w:p w:rsidR="00C53A8A" w:rsidRPr="00C53A8A" w:rsidRDefault="00C53A8A" w:rsidP="00C5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53A8A">
        <w:rPr>
          <w:rFonts w:ascii="Times New Roman" w:eastAsia="Times New Roman" w:hAnsi="Times New Roman" w:cs="Times New Roman"/>
          <w:lang w:eastAsia="sk-SK"/>
        </w:rPr>
        <w:t>V noci spočiatku jasno, od severozápadu pribúdanie oblačnosti a v západnej polovici miestami slabé sneženie. Cez deň až zamračené so snežením, na juhozápade miestami aj dážď so snehom, ktorý môže lokálne namŕzať. Nočná teplota -13 až -18, na severovýchode až -21, na juhu západného a stredného Slovenska -7 až -12 st. Denná teplota -7 až -2, v južnej polovici západného Slovenska okolo +2 stupňov. Juhozápadný až západný, na východe prevažne južný vietor 3 až 7, v nárazoch okolo 15 m/s (10 až 25, nárazy 55 km/h), popoludní sa vietor na západe zmení na severozápadný a zosilnie. Na hrebeňoch hôr búrlivý vietor až víchrica. Tvorba snehových jazykov a závejov.</w:t>
      </w:r>
    </w:p>
    <w:p w:rsidR="00C53A8A" w:rsidRPr="00C53A8A" w:rsidRDefault="00C53A8A" w:rsidP="00C53A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C53A8A" w:rsidRPr="00C53A8A" w:rsidRDefault="00C53A8A" w:rsidP="00C53A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C53A8A">
        <w:rPr>
          <w:rFonts w:ascii="Times New Roman" w:eastAsia="Times New Roman" w:hAnsi="Times New Roman" w:cs="Times New Roman"/>
          <w:b/>
          <w:bCs/>
          <w:lang w:eastAsia="sk-SK"/>
        </w:rPr>
        <w:t>Predpoveď počasia na 16.02.2012 (štvrtok)</w:t>
      </w:r>
    </w:p>
    <w:p w:rsidR="00C53A8A" w:rsidRPr="00C53A8A" w:rsidRDefault="00C53A8A" w:rsidP="00C5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53A8A">
        <w:rPr>
          <w:rFonts w:ascii="Times New Roman" w:eastAsia="Times New Roman" w:hAnsi="Times New Roman" w:cs="Times New Roman"/>
          <w:lang w:eastAsia="sk-SK"/>
        </w:rPr>
        <w:t>V noci veľká oblačnosť až zamračené a na mnohých miestach sneženie. V priebehu dňa prechod k premenlivej oblačnosti so snehovými prehánkami. Nočná teplota -5 až -10, na juhozápade okolo -3 st.</w:t>
      </w:r>
      <w:r w:rsidRPr="00C53A8A">
        <w:rPr>
          <w:rFonts w:ascii="Times New Roman" w:eastAsia="Times New Roman" w:hAnsi="Times New Roman" w:cs="Times New Roman"/>
          <w:lang w:eastAsia="sk-SK"/>
        </w:rPr>
        <w:br/>
        <w:t>Denná teplota -8 až -3, na juhu miestami okolo 0 st. Severozápadný až severný vietor 5 až 10, v nárazoch 15 až 20 m/s (20 až 35, nárazy 55 až 70 km/h), na hrebeňoch hôr víchrica. Tvorba</w:t>
      </w:r>
      <w:r w:rsidRPr="00C53A8A">
        <w:rPr>
          <w:rFonts w:ascii="Times New Roman" w:eastAsia="Times New Roman" w:hAnsi="Times New Roman" w:cs="Times New Roman"/>
          <w:lang w:eastAsia="sk-SK"/>
        </w:rPr>
        <w:br/>
        <w:t>snehových jazykov a závejov.</w:t>
      </w:r>
    </w:p>
    <w:p w:rsidR="00C53A8A" w:rsidRPr="00C53A8A" w:rsidRDefault="00C53A8A" w:rsidP="00C5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53A8A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/zdroj: internet/</w:t>
      </w: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V predpovedi počasia sú najviac zastúpené :</w:t>
      </w:r>
    </w:p>
    <w:p w:rsidR="00C53A8A" w:rsidRPr="00C53A8A" w:rsidRDefault="00C53A8A" w:rsidP="00C53A8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dvojčlenné úplné vety</w:t>
      </w:r>
    </w:p>
    <w:p w:rsidR="00C53A8A" w:rsidRPr="00C53A8A" w:rsidRDefault="00C53A8A" w:rsidP="00C53A8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dvojčlenné neúplné vety</w:t>
      </w:r>
    </w:p>
    <w:p w:rsidR="00C53A8A" w:rsidRPr="00C53A8A" w:rsidRDefault="00C53A8A" w:rsidP="00C53A8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jednočlenné slovesné vety</w:t>
      </w:r>
    </w:p>
    <w:p w:rsidR="00C53A8A" w:rsidRPr="00C53A8A" w:rsidRDefault="00C53A8A" w:rsidP="00C53A8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jednočlenné neslovesné vety</w:t>
      </w:r>
    </w:p>
    <w:p w:rsidR="00C53A8A" w:rsidRPr="00C53A8A" w:rsidRDefault="00C53A8A" w:rsidP="00C53A8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Ktoré tvrdenie nevyplýva z textu č. 1?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Vo štvrtok je väčšia pravdepodobnosť sneženia ako v stredu.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Vo štvrtok  v  noci bude takmer na celom území  mráz, na juhu miestami okolo 0 st.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 Na  hrebeňoch hôr bude víchrica.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 Severozápadný vietor má fúkať aj v stredu, aj v štvrtok.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Ktoré slová sú všetky viacvýznamové?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hora, vietor, jazyk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hrebeň, víchrica, hora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 jazyk, hrebeň, stupeň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stupeň, vietor, hora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lastRenderedPageBreak/>
        <w:t>Ktoré slová vznikli rovnakým slovotvorným postupom?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polovica, severozápad, popoludnie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juhozápadný, zosilnie, oblačnosť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zamračené, sneženie, severovýchod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denná, snehové, zmení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Ktoré tvrdenie vyplýva z predpovedí počasia?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Vo štvrtok i v stredu  bude  celý deň zamračené.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Obidva  dni bude na juhu aj pršať.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Na hrebeňoch hôr bude víchrica pravdepodobne  vo štvrtok.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Obidva dni sa majú tvoriť snehové záveje.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Skratky, ktoré sa nachádzajú v predpovediach počasia, sú: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iniciálové skratky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skratkové slová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skratky a značky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iba značky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Slovo náraz vzniklo: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 xml:space="preserve">a/ skracovaním 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 xml:space="preserve">b/ odvodzovaním 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preberaním z domácich nárečí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preberaním z cudzích jazykov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V poslednej vete textu č. 1 sa nenachádza: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holý vetný člen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rozvitý vetný člen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viacnásobný vetný člen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vetný základ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V texte č. 1 sa nachádzajú: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kladné a záporné číslovky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určité a neurčité číslovky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základné a radové číslovky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základné a skupinové číslovky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t>V podčiarknutej časti textu č. 1 dochádza k spodobovaniu: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jedenkrát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dvakrát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trikrát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štyrikrát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</w:p>
    <w:p w:rsidR="00C53A8A" w:rsidRPr="00C53A8A" w:rsidRDefault="00C53A8A" w:rsidP="00C53A8A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b/>
          <w:lang w:eastAsia="sk-SK"/>
        </w:rPr>
      </w:pPr>
      <w:r w:rsidRPr="00C53A8A">
        <w:rPr>
          <w:rFonts w:ascii="Calibri" w:eastAsia="Times New Roman" w:hAnsi="Calibri" w:cs="Times New Roman"/>
          <w:b/>
          <w:lang w:eastAsia="sk-SK"/>
        </w:rPr>
        <w:lastRenderedPageBreak/>
        <w:t>Ktorý slohový postup je využitý v texte č. 1?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a/ rozprávací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b/ odborný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c/ výkladový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lang w:eastAsia="sk-SK"/>
        </w:rPr>
      </w:pPr>
      <w:r w:rsidRPr="00C53A8A">
        <w:rPr>
          <w:rFonts w:ascii="Calibri" w:eastAsia="Times New Roman" w:hAnsi="Calibri" w:cs="Times New Roman"/>
          <w:lang w:eastAsia="sk-SK"/>
        </w:rPr>
        <w:t>d/ informačný</w:t>
      </w:r>
    </w:p>
    <w:p w:rsidR="00C53A8A" w:rsidRPr="00C53A8A" w:rsidRDefault="00C53A8A" w:rsidP="00C53A8A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C53A8A">
        <w:rPr>
          <w:rFonts w:ascii="Calibri" w:eastAsia="Times New Roman" w:hAnsi="Calibri" w:cs="Times New Roman"/>
          <w:b/>
          <w:sz w:val="28"/>
          <w:szCs w:val="28"/>
          <w:lang w:eastAsia="sk-SK"/>
        </w:rPr>
        <w:t>TEXT č. 2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lang w:eastAsia="sk-SK"/>
        </w:rPr>
      </w:pPr>
      <w:r w:rsidRPr="00C53A8A">
        <w:rPr>
          <w:rFonts w:ascii="Arial-BoldMT" w:eastAsia="Times New Roman" w:hAnsi="Arial-BoldMT" w:cs="Arial-BoldMT"/>
          <w:b/>
          <w:bCs/>
          <w:lang w:eastAsia="sk-SK"/>
        </w:rPr>
        <w:t xml:space="preserve">LEGEND </w:t>
      </w:r>
      <w:proofErr w:type="spellStart"/>
      <w:r w:rsidRPr="00C53A8A">
        <w:rPr>
          <w:rFonts w:ascii="Arial-BoldMT" w:eastAsia="Times New Roman" w:hAnsi="Arial-BoldMT" w:cs="Arial-BoldMT"/>
          <w:b/>
          <w:bCs/>
          <w:lang w:eastAsia="sk-SK"/>
        </w:rPr>
        <w:t>iVO</w:t>
      </w:r>
      <w:proofErr w:type="spellEnd"/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lang w:eastAsia="sk-SK"/>
        </w:rPr>
      </w:pPr>
      <w:r w:rsidRPr="00C53A8A">
        <w:rPr>
          <w:rFonts w:ascii="Arial-BoldMT" w:eastAsia="Times New Roman" w:hAnsi="Arial-BoldMT" w:cs="Arial-BoldMT"/>
          <w:b/>
          <w:bCs/>
          <w:lang w:eastAsia="sk-SK"/>
        </w:rPr>
        <w:t>Návod na obsluhu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C53A8A">
        <w:rPr>
          <w:rFonts w:ascii="Calibri" w:eastAsia="Times New Roman" w:hAnsi="Calibri" w:cs="Calibri"/>
          <w:u w:val="single"/>
          <w:lang w:eastAsia="sk-SK"/>
        </w:rPr>
        <w:t xml:space="preserve">Tento prístroj nahrádza MP3 prehrávač, USB </w:t>
      </w:r>
      <w:proofErr w:type="spellStart"/>
      <w:r w:rsidRPr="00C53A8A">
        <w:rPr>
          <w:rFonts w:ascii="Calibri" w:eastAsia="Times New Roman" w:hAnsi="Calibri" w:cs="Calibri"/>
          <w:u w:val="single"/>
          <w:lang w:eastAsia="sk-SK"/>
        </w:rPr>
        <w:t>flash</w:t>
      </w:r>
      <w:proofErr w:type="spellEnd"/>
      <w:r w:rsidRPr="00C53A8A">
        <w:rPr>
          <w:rFonts w:ascii="Calibri" w:eastAsia="Times New Roman" w:hAnsi="Calibri" w:cs="Calibri"/>
          <w:u w:val="single"/>
          <w:lang w:eastAsia="sk-SK"/>
        </w:rPr>
        <w:t xml:space="preserve"> disk, FM rádio a digitálny hlasový rekordér.</w:t>
      </w:r>
      <w:r w:rsidRPr="00C53A8A">
        <w:rPr>
          <w:rFonts w:ascii="Calibri" w:eastAsia="Times New Roman" w:hAnsi="Calibri" w:cs="Calibri"/>
          <w:lang w:eastAsia="sk-SK"/>
        </w:rPr>
        <w:t xml:space="preserve"> Podporuje prehrávanie zvukových súborov typu MP3, WMA, ASF a WAV. Prostredníctvom jednoduchého nastavenia v MENU sú prístupné rôzne funkcie EQ, rádia a nahrávania. Taktiež umožňuje nastavenie kontrastu displeja a automatického vypnutia. MP3 prehrávač môžete po pripojení k PC používať ako pamäťové zariadenie – USB pamäť. Pripojíte ho priamok k PC, nevyžaduje žiadny iný kábel. Pre OS Windows Me/2000/XP, </w:t>
      </w:r>
      <w:proofErr w:type="spellStart"/>
      <w:r w:rsidRPr="00C53A8A">
        <w:rPr>
          <w:rFonts w:ascii="Calibri" w:eastAsia="Times New Roman" w:hAnsi="Calibri" w:cs="Calibri"/>
          <w:lang w:eastAsia="sk-SK"/>
        </w:rPr>
        <w:t>MacOS</w:t>
      </w:r>
      <w:proofErr w:type="spellEnd"/>
      <w:r w:rsidRPr="00C53A8A">
        <w:rPr>
          <w:rFonts w:ascii="Calibri" w:eastAsia="Times New Roman" w:hAnsi="Calibri" w:cs="Calibri"/>
          <w:lang w:eastAsia="sk-SK"/>
        </w:rPr>
        <w:t xml:space="preserve"> 9.0 a novšie verzie nie je potrebná inštalácia. OS Windows 98 vyžaduje inštaláciu. Do pamäte MP3 prehrávača môžete po pripojení k PC ukladať akékoľvek dáta. Vaše pesničky vo formáte MP3 môžete ukladať pre ľahšie vyhľadávanie do rôznych adresárov. MP3 prehrávač môžete používať aj ako digitálny diktafón.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b/>
          <w:lang w:eastAsia="sk-SK"/>
        </w:rPr>
      </w:pPr>
      <w:r w:rsidRPr="00C53A8A">
        <w:rPr>
          <w:rFonts w:ascii="Calibri" w:eastAsia="Times New Roman" w:hAnsi="Calibri" w:cs="Calibri"/>
          <w:lang w:eastAsia="sk-SK"/>
        </w:rPr>
        <w:t xml:space="preserve"> </w:t>
      </w:r>
      <w:r w:rsidRPr="00C53A8A">
        <w:rPr>
          <w:rFonts w:ascii="Calibri" w:eastAsia="Times New Roman" w:hAnsi="Calibri" w:cs="Calibri"/>
          <w:b/>
          <w:lang w:eastAsia="sk-SK"/>
        </w:rPr>
        <w:t>12. Ktorá informácia nie je pravdivá?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LEGEND </w:t>
      </w:r>
      <w:proofErr w:type="spellStart"/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iVO</w:t>
      </w:r>
      <w:proofErr w:type="spellEnd"/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multifunkčné  zariadenie.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b/ Môže sa využívať aj ako diktafón.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c/ Pre operačný systém Windows Me/2000/XP nie je potrebná inštalácia.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d/ Do pamäte MP3 prehrávača môžete kedykoľvek ukladať akékoľvek dáta.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tvrdenie o slovnom druhu  je pravdivé?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Podstatné meno pamäť  má v G </w:t>
      </w:r>
      <w:proofErr w:type="spellStart"/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sg</w:t>
      </w:r>
      <w:proofErr w:type="spellEnd"/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. vždy príponu –e.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b/ Slovo prostredníctvom v texte č. 2 je predložka.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c/ Prvé sloveso v texte č. 2 je činnostné, nedokonavé.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d/ Neplnovýznamové sloveso, ktoré sa v opakuje v posledných vetách, je v rozkazovacom spôsobe.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podčiarknutej vete textu č. 2 sa nenachádza: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a/ postupne rozvíjací prívlastok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b/  priamy predmet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c/  viacnásobný podmet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d/  rozvitý predmet</w:t>
      </w:r>
    </w:p>
    <w:p w:rsidR="00C53A8A" w:rsidRPr="00C53A8A" w:rsidRDefault="00C53A8A" w:rsidP="00C53A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 jazykový štýl sa využíva v texte č. 2?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a/ opisný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b/ informačný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c/ administratívny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d/ odborný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Ktorý vetný člen sa nenachádza vo  vete: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Vaše pesničky vo formáte MP3 môžete ukladať pre ľahšie vyhľadávanie do rôznych adresárov.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a/ rozvité príslovkové určenie miesta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b/ rozvité  príslovkové určenie príčiny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c/ rozvitý podmet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d/ rozvitý predmet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A8A" w:rsidRPr="00C53A8A" w:rsidRDefault="00C53A8A" w:rsidP="00C53A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tvrdenie je pravdivé?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a/  Vo vete z úlohy č. 16 nedochádza k spodobovaniu.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b/  Vo vete z úlohy č. 16 sa nachádza vokalizovaná predložka.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c/  Vo vete z úlohy č. 16 sa nachádzajú aj slabikotvorné spoluhlásky.</w:t>
      </w:r>
    </w:p>
    <w:p w:rsidR="00C53A8A" w:rsidRPr="00C53A8A" w:rsidRDefault="00C53A8A" w:rsidP="00C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d/  Vo vete z úlohy č. 16 sa nachádza jeden neurčitý slovesný tvar.                     </w:t>
      </w:r>
    </w:p>
    <w:p w:rsidR="00C53A8A" w:rsidRPr="00C53A8A" w:rsidRDefault="00C53A8A" w:rsidP="00C53A8A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</w:t>
      </w:r>
      <w:r w:rsidRPr="00C53A8A">
        <w:rPr>
          <w:rFonts w:ascii="Calibri" w:eastAsia="Times New Roman" w:hAnsi="Calibri" w:cs="Calibri"/>
          <w:b/>
          <w:lang w:eastAsia="sk-SK"/>
        </w:rPr>
        <w:t>max. 18 bodov</w:t>
      </w:r>
    </w:p>
    <w:p w:rsidR="002E480B" w:rsidRDefault="002E480B"/>
    <w:p w:rsidR="00C53A8A" w:rsidRPr="00C53A8A" w:rsidRDefault="00C53A8A" w:rsidP="00C53A8A">
      <w:pPr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C53A8A">
        <w:rPr>
          <w:rFonts w:ascii="Calibri" w:eastAsia="Calibri" w:hAnsi="Calibri" w:cs="Times New Roman"/>
          <w:b/>
          <w:color w:val="0070C0"/>
          <w:sz w:val="28"/>
          <w:szCs w:val="28"/>
        </w:rPr>
        <w:t>ANGLICKÝ JAZYK</w:t>
      </w:r>
    </w:p>
    <w:p w:rsidR="00C53A8A" w:rsidRPr="00C53A8A" w:rsidRDefault="00C53A8A" w:rsidP="00C53A8A">
      <w:pPr>
        <w:rPr>
          <w:rFonts w:ascii="Calibri" w:eastAsia="Calibri" w:hAnsi="Calibri" w:cs="Times New Roman"/>
        </w:rPr>
      </w:pPr>
      <w:r w:rsidRPr="00C53A8A">
        <w:rPr>
          <w:rFonts w:ascii="Calibri" w:eastAsia="Calibri" w:hAnsi="Calibri" w:cs="Times New Roman"/>
        </w:rPr>
        <w:t>Milí žiaci, naučte sa slovnú zásobu 6B a 6C</w:t>
      </w:r>
    </w:p>
    <w:p w:rsidR="00C53A8A" w:rsidRPr="00C53A8A" w:rsidRDefault="00C53A8A" w:rsidP="00C53A8A">
      <w:pPr>
        <w:rPr>
          <w:rFonts w:ascii="Calibri" w:eastAsia="Calibri" w:hAnsi="Calibri" w:cs="Times New Roman"/>
        </w:rPr>
      </w:pPr>
      <w:r w:rsidRPr="00C53A8A">
        <w:rPr>
          <w:rFonts w:ascii="Calibri" w:eastAsia="Calibri" w:hAnsi="Calibri" w:cs="Times New Roman"/>
        </w:rPr>
        <w:t>Učebnica str. 70/cv.1 – prečítajte si článok a do zošitov napíšte odpovede na dve otázky k článku</w:t>
      </w:r>
    </w:p>
    <w:p w:rsidR="00C53A8A" w:rsidRPr="00C53A8A" w:rsidRDefault="00C53A8A" w:rsidP="00C53A8A">
      <w:pPr>
        <w:rPr>
          <w:rFonts w:ascii="Calibri" w:eastAsia="Calibri" w:hAnsi="Calibri" w:cs="Times New Roman"/>
        </w:rPr>
      </w:pPr>
      <w:r w:rsidRPr="00C53A8A">
        <w:rPr>
          <w:rFonts w:ascii="Calibri" w:eastAsia="Calibri" w:hAnsi="Calibri" w:cs="Times New Roman"/>
        </w:rPr>
        <w:t>Učebnica str. 71/cv.2 – na základe článku opravte chyby vo vetách a „opravené vety“ napíšte do zošitov</w:t>
      </w:r>
    </w:p>
    <w:p w:rsidR="00C53A8A" w:rsidRPr="00C53A8A" w:rsidRDefault="00C53A8A" w:rsidP="00C53A8A">
      <w:pPr>
        <w:rPr>
          <w:rFonts w:ascii="Calibri" w:eastAsia="Calibri" w:hAnsi="Calibri" w:cs="Times New Roman"/>
        </w:rPr>
      </w:pPr>
      <w:r w:rsidRPr="00C53A8A">
        <w:rPr>
          <w:rFonts w:ascii="Calibri" w:eastAsia="Calibri" w:hAnsi="Calibri" w:cs="Times New Roman"/>
        </w:rPr>
        <w:t>Pracovný zošit str. 56/cv.1 – prepíšte vety do zošitov a doplňte chýbajúce slová</w:t>
      </w:r>
    </w:p>
    <w:p w:rsidR="00C53A8A" w:rsidRPr="00C53A8A" w:rsidRDefault="00C53A8A" w:rsidP="00C53A8A">
      <w:pPr>
        <w:rPr>
          <w:rFonts w:ascii="Calibri" w:eastAsia="Calibri" w:hAnsi="Calibri" w:cs="Times New Roman"/>
          <w:b/>
        </w:rPr>
      </w:pPr>
      <w:r w:rsidRPr="00C53A8A">
        <w:rPr>
          <w:rFonts w:ascii="Calibri" w:eastAsia="Calibri" w:hAnsi="Calibri" w:cs="Times New Roman"/>
        </w:rPr>
        <w:t xml:space="preserve">Vypracované cvičenia  odfoťte, označte menom a priezviskom  a pošlite  na môj email:  </w:t>
      </w:r>
      <w:hyperlink r:id="rId6" w:history="1">
        <w:r w:rsidRPr="00C53A8A">
          <w:rPr>
            <w:rFonts w:ascii="Calibri" w:eastAsia="Calibri" w:hAnsi="Calibri" w:cs="Times New Roman"/>
            <w:color w:val="0000FF"/>
            <w:u w:val="single"/>
          </w:rPr>
          <w:t>radovankamihalik@gmail.com</w:t>
        </w:r>
      </w:hyperlink>
      <w:r w:rsidRPr="00C53A8A">
        <w:rPr>
          <w:rFonts w:ascii="Calibri" w:eastAsia="Calibri" w:hAnsi="Calibri" w:cs="Times New Roman"/>
        </w:rPr>
        <w:t xml:space="preserve">  </w:t>
      </w:r>
      <w:r w:rsidRPr="00C53A8A">
        <w:rPr>
          <w:rFonts w:ascii="Calibri" w:eastAsia="Calibri" w:hAnsi="Calibri" w:cs="Times New Roman"/>
          <w:b/>
        </w:rPr>
        <w:t>do 19.6.2020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CHÉMIA  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rodičia a milí žiaci, pretože mimoriadna situácia trvá aj naďalej, zasielam vám zadanie na  týždeň.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TÉMA:  ZLATO,  UHLÍK,  ŽELEZO   17.06.2020.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Vyberiete si jednu z uvedených tém a spracujete ju ako projekt.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urobíte na výkres alebo kancelársky papier A4.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V projekte sa zamerajte:   výskyt prvku v prírode, skupenstvo prvku, zaradenie prvku medzi kovy, nekovy, vlastnosti prvku, latinský názov prvku, jeho zlúčeniny s inými prvkami, použitie. Môžete nakresliť alebo vložiť obrázky.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vypracovaní projektu využite učebnicu, internet, literatúru, vlastné vedomosti a nápady      a tvorivosť.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Vypracované projekty mi pošlite 23.06.2020 na moju mailovú adresu: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>jarmila.romanova@centrum.sk</w:t>
      </w:r>
    </w:p>
    <w:p w:rsidR="00C53A8A" w:rsidRPr="00C53A8A" w:rsidRDefault="00C53A8A" w:rsidP="00C53A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3A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Prajem pekný deň a teším sa na odpovede.   </w:t>
      </w:r>
    </w:p>
    <w:p w:rsidR="00C53A8A" w:rsidRPr="00C53A8A" w:rsidRDefault="00C53A8A" w:rsidP="00C53A8A">
      <w:pPr>
        <w:rPr>
          <w:rFonts w:ascii="Calibri" w:eastAsia="Times New Roman" w:hAnsi="Calibri" w:cs="Times New Roman"/>
          <w:lang w:eastAsia="sk-SK"/>
        </w:rPr>
      </w:pPr>
    </w:p>
    <w:p w:rsidR="00C53A8A" w:rsidRPr="00047499" w:rsidRDefault="00C53A8A" w:rsidP="00C53A8A">
      <w:pPr>
        <w:rPr>
          <w:rFonts w:ascii="Times New Roman" w:hAnsi="Times New Roman" w:cs="Times New Roman"/>
          <w:b/>
          <w:sz w:val="24"/>
          <w:szCs w:val="24"/>
        </w:rPr>
      </w:pPr>
      <w:r w:rsidRPr="008A4A05">
        <w:rPr>
          <w:rFonts w:ascii="Times New Roman" w:hAnsi="Times New Roman" w:cs="Times New Roman"/>
          <w:b/>
          <w:color w:val="0070C0"/>
          <w:sz w:val="24"/>
          <w:szCs w:val="24"/>
        </w:rPr>
        <w:t>GEOGRAFIA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499">
        <w:rPr>
          <w:rFonts w:ascii="Times New Roman" w:hAnsi="Times New Roman" w:cs="Times New Roman"/>
          <w:b/>
          <w:sz w:val="24"/>
          <w:szCs w:val="24"/>
        </w:rPr>
        <w:t>- Miestna krajina</w:t>
      </w:r>
    </w:p>
    <w:p w:rsidR="00C53A8A" w:rsidRDefault="00C53A8A" w:rsidP="00C5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úlohou bude pozisťovať informácie o dedine/meste kde žijete. Zistené údaje si zapíšte do zošita.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obce kde žijem.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obyvateľov.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Rozloha obce.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rieky pretekajú obcou 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pohorí leží obec?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Najvyšší bod obce (názov aj nadmorská výška).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kým susedí obec? (vypíš názvy obcí/miest)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okrese sa nachádza obec.</w:t>
      </w:r>
    </w:p>
    <w:p w:rsidR="00C53A8A" w:rsidRDefault="00C53A8A" w:rsidP="00C53A8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kraji sa nachádza obec.</w:t>
      </w:r>
    </w:p>
    <w:p w:rsidR="00C53A8A" w:rsidRPr="00047499" w:rsidRDefault="00C53A8A" w:rsidP="00C53A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804DD" w:rsidRPr="008804DD" w:rsidRDefault="008804DD" w:rsidP="008804DD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804D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DEJEPIS</w:t>
      </w:r>
    </w:p>
    <w:p w:rsidR="008804DD" w:rsidRPr="008804DD" w:rsidRDefault="008804DD" w:rsidP="008804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4DD">
        <w:rPr>
          <w:rFonts w:ascii="Times New Roman" w:eastAsia="Calibri" w:hAnsi="Times New Roman" w:cs="Times New Roman"/>
          <w:b/>
          <w:sz w:val="28"/>
          <w:szCs w:val="28"/>
        </w:rPr>
        <w:t>4.TC – 1.svetová vojna</w:t>
      </w:r>
    </w:p>
    <w:p w:rsidR="008804DD" w:rsidRPr="008804DD" w:rsidRDefault="008804DD" w:rsidP="008804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4DD">
        <w:rPr>
          <w:rFonts w:ascii="Times New Roman" w:eastAsia="Calibri" w:hAnsi="Times New Roman" w:cs="Times New Roman"/>
          <w:b/>
          <w:sz w:val="28"/>
          <w:szCs w:val="28"/>
        </w:rPr>
        <w:t>1. V predvečer svetovej vojny (</w:t>
      </w:r>
      <w:r w:rsidRPr="008804DD">
        <w:rPr>
          <w:rFonts w:ascii="Times New Roman" w:eastAsia="Calibri" w:hAnsi="Times New Roman" w:cs="Times New Roman"/>
          <w:sz w:val="28"/>
          <w:szCs w:val="28"/>
        </w:rPr>
        <w:t>učebnica str.82</w:t>
      </w:r>
      <w:r w:rsidRPr="008804D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804DD" w:rsidRPr="008804DD" w:rsidRDefault="008804DD" w:rsidP="008804DD">
      <w:pPr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 xml:space="preserve">Koniec 19. storočia – polarizovanie Európy – vznik dvoch mocenských blokov.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24"/>
        <w:gridCol w:w="4664"/>
      </w:tblGrid>
      <w:tr w:rsidR="008804DD" w:rsidRPr="008804DD" w:rsidTr="00B65028">
        <w:tc>
          <w:tcPr>
            <w:tcW w:w="4889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b/>
                <w:sz w:val="24"/>
              </w:rPr>
              <w:t>DOHODA</w:t>
            </w:r>
          </w:p>
        </w:tc>
        <w:tc>
          <w:tcPr>
            <w:tcW w:w="4890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b/>
                <w:sz w:val="24"/>
              </w:rPr>
              <w:t>TROJSPOLOK</w:t>
            </w:r>
          </w:p>
        </w:tc>
      </w:tr>
      <w:tr w:rsidR="008804DD" w:rsidRPr="008804DD" w:rsidTr="00B65028">
        <w:tc>
          <w:tcPr>
            <w:tcW w:w="4889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Utváranie 1892 – 1907</w:t>
            </w:r>
          </w:p>
        </w:tc>
        <w:tc>
          <w:tcPr>
            <w:tcW w:w="4890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1879 - 1882</w:t>
            </w:r>
          </w:p>
        </w:tc>
      </w:tr>
      <w:tr w:rsidR="008804DD" w:rsidRPr="008804DD" w:rsidTr="00B65028">
        <w:tc>
          <w:tcPr>
            <w:tcW w:w="4889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Francúzsko</w:t>
            </w:r>
          </w:p>
        </w:tc>
        <w:tc>
          <w:tcPr>
            <w:tcW w:w="4890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Nemecko</w:t>
            </w:r>
          </w:p>
        </w:tc>
      </w:tr>
      <w:tr w:rsidR="008804DD" w:rsidRPr="008804DD" w:rsidTr="00B65028">
        <w:tc>
          <w:tcPr>
            <w:tcW w:w="4889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Rusko</w:t>
            </w:r>
          </w:p>
        </w:tc>
        <w:tc>
          <w:tcPr>
            <w:tcW w:w="4890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804DD">
              <w:rPr>
                <w:rFonts w:ascii="Times New Roman" w:eastAsia="Calibri" w:hAnsi="Times New Roman" w:cs="Times New Roman"/>
                <w:sz w:val="24"/>
              </w:rPr>
              <w:t>Rakúsko-Uhorsko</w:t>
            </w:r>
            <w:proofErr w:type="spellEnd"/>
          </w:p>
        </w:tc>
      </w:tr>
      <w:tr w:rsidR="008804DD" w:rsidRPr="008804DD" w:rsidTr="00B65028">
        <w:tc>
          <w:tcPr>
            <w:tcW w:w="4889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Anglicko</w:t>
            </w:r>
          </w:p>
        </w:tc>
        <w:tc>
          <w:tcPr>
            <w:tcW w:w="4890" w:type="dxa"/>
          </w:tcPr>
          <w:p w:rsidR="008804DD" w:rsidRPr="008804DD" w:rsidRDefault="008804DD" w:rsidP="008804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04DD">
              <w:rPr>
                <w:rFonts w:ascii="Times New Roman" w:eastAsia="Calibri" w:hAnsi="Times New Roman" w:cs="Times New Roman"/>
                <w:sz w:val="24"/>
              </w:rPr>
              <w:t>Taliansko</w:t>
            </w:r>
          </w:p>
        </w:tc>
      </w:tr>
    </w:tbl>
    <w:p w:rsidR="008804DD" w:rsidRPr="008804DD" w:rsidRDefault="008804DD" w:rsidP="008804DD">
      <w:pPr>
        <w:rPr>
          <w:rFonts w:ascii="Times New Roman" w:eastAsia="Calibri" w:hAnsi="Times New Roman" w:cs="Times New Roman"/>
          <w:sz w:val="24"/>
        </w:rPr>
      </w:pPr>
    </w:p>
    <w:p w:rsidR="008804DD" w:rsidRPr="008804DD" w:rsidRDefault="008804DD" w:rsidP="008804DD">
      <w:pPr>
        <w:tabs>
          <w:tab w:val="left" w:pos="1701"/>
        </w:tabs>
        <w:spacing w:before="60" w:after="0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8804DD">
        <w:rPr>
          <w:rFonts w:ascii="Times New Roman" w:eastAsia="Calibri" w:hAnsi="Times New Roman" w:cs="Times New Roman"/>
          <w:b/>
          <w:sz w:val="24"/>
        </w:rPr>
        <w:t>Rakúsko-Uhorsko</w:t>
      </w:r>
      <w:proofErr w:type="spellEnd"/>
      <w:r w:rsidRPr="008804D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804DD" w:rsidRPr="008804DD" w:rsidRDefault="008804DD" w:rsidP="008804DD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>od začiatku vojny bolo po Rusku druhý najväčší štát Európy</w:t>
      </w:r>
    </w:p>
    <w:p w:rsidR="008804DD" w:rsidRPr="008804DD" w:rsidRDefault="008804DD" w:rsidP="008804DD">
      <w:pPr>
        <w:numPr>
          <w:ilvl w:val="0"/>
          <w:numId w:val="5"/>
        </w:numPr>
        <w:tabs>
          <w:tab w:val="left" w:pos="1701"/>
        </w:tabs>
        <w:spacing w:before="60" w:after="0" w:line="259" w:lineRule="auto"/>
        <w:contextualSpacing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>politický vplyv upadal a stávalo sa hospodársky závislé od Nemecka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Habsburská monarchia</w:t>
      </w:r>
      <w:r w:rsidRPr="008804DD">
        <w:rPr>
          <w:rFonts w:ascii="Times New Roman" w:eastAsia="Calibri" w:hAnsi="Times New Roman" w:cs="Times New Roman"/>
          <w:sz w:val="24"/>
        </w:rPr>
        <w:t xml:space="preserve"> ako jediná nemala kolónie, vojnou s Pruskom Habsburgovci stratili dôležité talianske a nemecké územia a chceli zvýšiť svoj vplyv na </w:t>
      </w:r>
      <w:r w:rsidRPr="008804DD">
        <w:rPr>
          <w:rFonts w:ascii="Times New Roman" w:eastAsia="Calibri" w:hAnsi="Times New Roman" w:cs="Times New Roman"/>
          <w:b/>
          <w:sz w:val="24"/>
        </w:rPr>
        <w:t>Balkáne</w:t>
      </w:r>
      <w:r w:rsidRPr="008804DD">
        <w:rPr>
          <w:rFonts w:ascii="Times New Roman" w:eastAsia="Calibri" w:hAnsi="Times New Roman" w:cs="Times New Roman"/>
          <w:sz w:val="24"/>
        </w:rPr>
        <w:t xml:space="preserve">. </w:t>
      </w:r>
    </w:p>
    <w:p w:rsidR="008804DD" w:rsidRPr="008804DD" w:rsidRDefault="008804DD" w:rsidP="008804DD">
      <w:pPr>
        <w:tabs>
          <w:tab w:val="left" w:pos="1701"/>
        </w:tabs>
        <w:spacing w:before="60" w:after="0"/>
        <w:rPr>
          <w:rFonts w:ascii="Times New Roman" w:eastAsia="Calibri" w:hAnsi="Times New Roman" w:cs="Times New Roman"/>
          <w:sz w:val="24"/>
        </w:rPr>
      </w:pP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Záujem o Balkán</w:t>
      </w:r>
      <w:r w:rsidRPr="008804DD">
        <w:rPr>
          <w:rFonts w:ascii="Times New Roman" w:eastAsia="Calibri" w:hAnsi="Times New Roman" w:cs="Times New Roman"/>
          <w:sz w:val="24"/>
        </w:rPr>
        <w:t xml:space="preserve"> malo aj </w:t>
      </w:r>
      <w:r w:rsidRPr="008804DD">
        <w:rPr>
          <w:rFonts w:ascii="Times New Roman" w:eastAsia="Calibri" w:hAnsi="Times New Roman" w:cs="Times New Roman"/>
          <w:b/>
          <w:sz w:val="24"/>
        </w:rPr>
        <w:t>Nemecko</w:t>
      </w:r>
      <w:r w:rsidRPr="008804DD">
        <w:rPr>
          <w:rFonts w:ascii="Times New Roman" w:eastAsia="Calibri" w:hAnsi="Times New Roman" w:cs="Times New Roman"/>
          <w:sz w:val="24"/>
        </w:rPr>
        <w:t xml:space="preserve">, cisár </w:t>
      </w:r>
      <w:r w:rsidRPr="008804DD">
        <w:rPr>
          <w:rFonts w:ascii="Times New Roman" w:eastAsia="Calibri" w:hAnsi="Times New Roman" w:cs="Times New Roman"/>
          <w:sz w:val="24"/>
          <w:u w:val="single"/>
        </w:rPr>
        <w:t>František Jozef I.</w:t>
      </w:r>
      <w:r w:rsidRPr="008804DD">
        <w:rPr>
          <w:rFonts w:ascii="Times New Roman" w:eastAsia="Calibri" w:hAnsi="Times New Roman" w:cs="Times New Roman"/>
          <w:sz w:val="24"/>
        </w:rPr>
        <w:t xml:space="preserve">  </w:t>
      </w:r>
      <w:r w:rsidRPr="008804DD">
        <w:rPr>
          <w:rFonts w:ascii="Times New Roman" w:eastAsia="Calibri" w:hAnsi="Times New Roman" w:cs="Times New Roman"/>
          <w:b/>
          <w:sz w:val="24"/>
        </w:rPr>
        <w:t>(Rakúsko – Uhorsko)</w:t>
      </w:r>
      <w:r w:rsidRPr="008804DD">
        <w:rPr>
          <w:rFonts w:ascii="Times New Roman" w:eastAsia="Calibri" w:hAnsi="Times New Roman" w:cs="Times New Roman"/>
          <w:sz w:val="24"/>
        </w:rPr>
        <w:t xml:space="preserve"> hľadal silného spojenca, spojenectvo mu ponúkol nemecký železný kancelár </w:t>
      </w:r>
      <w:proofErr w:type="spellStart"/>
      <w:r w:rsidRPr="008804DD">
        <w:rPr>
          <w:rFonts w:ascii="Times New Roman" w:eastAsia="Calibri" w:hAnsi="Times New Roman" w:cs="Times New Roman"/>
          <w:sz w:val="24"/>
          <w:u w:val="single"/>
        </w:rPr>
        <w:t>Otto</w:t>
      </w:r>
      <w:proofErr w:type="spellEnd"/>
      <w:r w:rsidRPr="008804DD">
        <w:rPr>
          <w:rFonts w:ascii="Times New Roman" w:eastAsia="Calibri" w:hAnsi="Times New Roman" w:cs="Times New Roman"/>
          <w:sz w:val="24"/>
          <w:u w:val="single"/>
        </w:rPr>
        <w:t xml:space="preserve"> von </w:t>
      </w:r>
      <w:proofErr w:type="spellStart"/>
      <w:r w:rsidRPr="008804DD">
        <w:rPr>
          <w:rFonts w:ascii="Times New Roman" w:eastAsia="Calibri" w:hAnsi="Times New Roman" w:cs="Times New Roman"/>
          <w:sz w:val="24"/>
          <w:u w:val="single"/>
        </w:rPr>
        <w:t>Bismarck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 </w:t>
      </w:r>
      <w:r w:rsidRPr="008804DD">
        <w:rPr>
          <w:rFonts w:ascii="Times New Roman" w:eastAsia="Calibri" w:hAnsi="Times New Roman" w:cs="Times New Roman"/>
          <w:sz w:val="24"/>
        </w:rPr>
        <w:lastRenderedPageBreak/>
        <w:t xml:space="preserve">a v roku </w:t>
      </w:r>
      <w:r w:rsidRPr="008804DD">
        <w:rPr>
          <w:rFonts w:ascii="Times New Roman" w:eastAsia="Calibri" w:hAnsi="Times New Roman" w:cs="Times New Roman"/>
          <w:sz w:val="24"/>
          <w:u w:val="single"/>
        </w:rPr>
        <w:t>1879</w:t>
      </w:r>
      <w:r w:rsidRPr="008804DD">
        <w:rPr>
          <w:rFonts w:ascii="Times New Roman" w:eastAsia="Calibri" w:hAnsi="Times New Roman" w:cs="Times New Roman"/>
          <w:sz w:val="24"/>
        </w:rPr>
        <w:t xml:space="preserve"> vytvorili </w:t>
      </w:r>
      <w:proofErr w:type="spellStart"/>
      <w:r w:rsidRPr="008804DD">
        <w:rPr>
          <w:rFonts w:ascii="Times New Roman" w:eastAsia="Calibri" w:hAnsi="Times New Roman" w:cs="Times New Roman"/>
          <w:b/>
          <w:sz w:val="24"/>
          <w:u w:val="single"/>
        </w:rPr>
        <w:t>Dvojspolok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, v roku </w:t>
      </w:r>
      <w:r w:rsidRPr="008804DD">
        <w:rPr>
          <w:rFonts w:ascii="Times New Roman" w:eastAsia="Calibri" w:hAnsi="Times New Roman" w:cs="Times New Roman"/>
          <w:sz w:val="24"/>
          <w:u w:val="single"/>
        </w:rPr>
        <w:t>1882</w:t>
      </w:r>
      <w:r w:rsidRPr="008804DD">
        <w:rPr>
          <w:rFonts w:ascii="Times New Roman" w:eastAsia="Calibri" w:hAnsi="Times New Roman" w:cs="Times New Roman"/>
          <w:sz w:val="24"/>
        </w:rPr>
        <w:t xml:space="preserve"> sa pridalo aj </w:t>
      </w:r>
      <w:r w:rsidRPr="008804DD">
        <w:rPr>
          <w:rFonts w:ascii="Times New Roman" w:eastAsia="Calibri" w:hAnsi="Times New Roman" w:cs="Times New Roman"/>
          <w:b/>
          <w:sz w:val="24"/>
        </w:rPr>
        <w:t>Taliansko</w:t>
      </w:r>
      <w:r w:rsidRPr="008804DD">
        <w:rPr>
          <w:rFonts w:ascii="Times New Roman" w:eastAsia="Calibri" w:hAnsi="Times New Roman" w:cs="Times New Roman"/>
          <w:sz w:val="24"/>
        </w:rPr>
        <w:t xml:space="preserve"> a vznikol </w:t>
      </w:r>
      <w:proofErr w:type="spellStart"/>
      <w:r w:rsidRPr="008804DD">
        <w:rPr>
          <w:rFonts w:ascii="Times New Roman" w:eastAsia="Calibri" w:hAnsi="Times New Roman" w:cs="Times New Roman"/>
          <w:b/>
          <w:sz w:val="24"/>
        </w:rPr>
        <w:t>Trojspolok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. 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Rusko</w:t>
      </w:r>
      <w:r w:rsidRPr="008804DD">
        <w:rPr>
          <w:rFonts w:ascii="Times New Roman" w:eastAsia="Calibri" w:hAnsi="Times New Roman" w:cs="Times New Roman"/>
          <w:sz w:val="24"/>
        </w:rPr>
        <w:t xml:space="preserve"> a </w:t>
      </w:r>
      <w:r w:rsidRPr="008804DD">
        <w:rPr>
          <w:rFonts w:ascii="Times New Roman" w:eastAsia="Calibri" w:hAnsi="Times New Roman" w:cs="Times New Roman"/>
          <w:b/>
          <w:sz w:val="24"/>
        </w:rPr>
        <w:t>Francúzsko</w:t>
      </w:r>
      <w:r w:rsidRPr="008804DD">
        <w:rPr>
          <w:rFonts w:ascii="Times New Roman" w:eastAsia="Calibri" w:hAnsi="Times New Roman" w:cs="Times New Roman"/>
          <w:sz w:val="24"/>
        </w:rPr>
        <w:t xml:space="preserve"> vytvorili </w:t>
      </w:r>
      <w:proofErr w:type="spellStart"/>
      <w:r w:rsidRPr="008804DD">
        <w:rPr>
          <w:rFonts w:ascii="Times New Roman" w:eastAsia="Calibri" w:hAnsi="Times New Roman" w:cs="Times New Roman"/>
          <w:b/>
          <w:sz w:val="24"/>
          <w:u w:val="single"/>
        </w:rPr>
        <w:t>Dvojdohodu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, r. </w:t>
      </w:r>
      <w:r w:rsidRPr="008804DD">
        <w:rPr>
          <w:rFonts w:ascii="Times New Roman" w:eastAsia="Calibri" w:hAnsi="Times New Roman" w:cs="Times New Roman"/>
          <w:sz w:val="24"/>
          <w:u w:val="single"/>
        </w:rPr>
        <w:t>1907</w:t>
      </w:r>
      <w:r w:rsidRPr="008804DD">
        <w:rPr>
          <w:rFonts w:ascii="Times New Roman" w:eastAsia="Calibri" w:hAnsi="Times New Roman" w:cs="Times New Roman"/>
          <w:sz w:val="24"/>
        </w:rPr>
        <w:t xml:space="preserve"> sa pridalo </w:t>
      </w:r>
      <w:r w:rsidRPr="008804DD">
        <w:rPr>
          <w:rFonts w:ascii="Times New Roman" w:eastAsia="Calibri" w:hAnsi="Times New Roman" w:cs="Times New Roman"/>
          <w:b/>
          <w:sz w:val="24"/>
        </w:rPr>
        <w:t>Anglicko</w:t>
      </w:r>
      <w:r w:rsidRPr="008804DD">
        <w:rPr>
          <w:rFonts w:ascii="Times New Roman" w:eastAsia="Calibri" w:hAnsi="Times New Roman" w:cs="Times New Roman"/>
          <w:sz w:val="24"/>
        </w:rPr>
        <w:t xml:space="preserve"> a vznikla </w:t>
      </w:r>
      <w:proofErr w:type="spellStart"/>
      <w:r w:rsidRPr="008804DD">
        <w:rPr>
          <w:rFonts w:ascii="Times New Roman" w:eastAsia="Calibri" w:hAnsi="Times New Roman" w:cs="Times New Roman"/>
          <w:b/>
          <w:sz w:val="24"/>
        </w:rPr>
        <w:t>Trojdohoda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. 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 xml:space="preserve">Po roku 1910 sa vzťahy medzi blokmi zhoršovali. 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Zámienkou</w:t>
      </w:r>
      <w:r w:rsidRPr="008804DD">
        <w:rPr>
          <w:rFonts w:ascii="Times New Roman" w:eastAsia="Calibri" w:hAnsi="Times New Roman" w:cs="Times New Roman"/>
          <w:sz w:val="24"/>
        </w:rPr>
        <w:t xml:space="preserve"> začatia 1. svetovej vojny bol atentát na Františka Ferdinanda </w:t>
      </w:r>
      <w:proofErr w:type="spellStart"/>
      <w:r w:rsidRPr="008804DD">
        <w:rPr>
          <w:rFonts w:ascii="Times New Roman" w:eastAsia="Calibri" w:hAnsi="Times New Roman" w:cs="Times New Roman"/>
          <w:sz w:val="24"/>
        </w:rPr>
        <w:t>d´Este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. 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Kolonializmus a jeho význam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Kolónie</w:t>
      </w:r>
      <w:r w:rsidRPr="008804DD">
        <w:rPr>
          <w:rFonts w:ascii="Times New Roman" w:eastAsia="Calibri" w:hAnsi="Times New Roman" w:cs="Times New Roman"/>
          <w:sz w:val="24"/>
        </w:rPr>
        <w:t xml:space="preserve"> – boli ohniskom sporu medzi krajinami</w:t>
      </w:r>
    </w:p>
    <w:p w:rsidR="008804DD" w:rsidRPr="008804DD" w:rsidRDefault="008804DD" w:rsidP="008804DD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 xml:space="preserve">najstaršie koloniálne veľmoci </w:t>
      </w:r>
      <w:r w:rsidRPr="008804DD">
        <w:rPr>
          <w:rFonts w:ascii="Times New Roman" w:eastAsia="Calibri" w:hAnsi="Times New Roman" w:cs="Times New Roman"/>
          <w:b/>
          <w:sz w:val="24"/>
        </w:rPr>
        <w:t>Portugalsko a Španielsko</w:t>
      </w:r>
      <w:r w:rsidRPr="008804DD">
        <w:rPr>
          <w:rFonts w:ascii="Times New Roman" w:eastAsia="Calibri" w:hAnsi="Times New Roman" w:cs="Times New Roman"/>
          <w:sz w:val="24"/>
        </w:rPr>
        <w:t xml:space="preserve"> – koloniálne panstvo postupne upadalo</w:t>
      </w:r>
    </w:p>
    <w:p w:rsidR="008804DD" w:rsidRPr="008804DD" w:rsidRDefault="008804DD" w:rsidP="008804DD">
      <w:pPr>
        <w:numPr>
          <w:ilvl w:val="0"/>
          <w:numId w:val="6"/>
        </w:numPr>
        <w:tabs>
          <w:tab w:val="left" w:pos="1701"/>
        </w:tabs>
        <w:spacing w:before="60" w:after="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Francúzi</w:t>
      </w:r>
      <w:r w:rsidRPr="008804DD">
        <w:rPr>
          <w:rFonts w:ascii="Times New Roman" w:eastAsia="Calibri" w:hAnsi="Times New Roman" w:cs="Times New Roman"/>
          <w:sz w:val="24"/>
        </w:rPr>
        <w:t xml:space="preserve"> – záujem o strategicky výhodné a na suroviny bohaté územia v Amerike, Ázií, Oceánii</w:t>
      </w:r>
    </w:p>
    <w:p w:rsidR="008804DD" w:rsidRPr="008804DD" w:rsidRDefault="008804DD" w:rsidP="008804DD">
      <w:pPr>
        <w:numPr>
          <w:ilvl w:val="1"/>
          <w:numId w:val="5"/>
        </w:numPr>
        <w:tabs>
          <w:tab w:val="left" w:pos="1701"/>
        </w:tabs>
        <w:spacing w:before="60"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>osobitné postavenie mali kolónie v </w:t>
      </w:r>
      <w:r w:rsidRPr="008804DD">
        <w:rPr>
          <w:rFonts w:ascii="Times New Roman" w:eastAsia="Calibri" w:hAnsi="Times New Roman" w:cs="Times New Roman"/>
          <w:b/>
          <w:sz w:val="24"/>
        </w:rPr>
        <w:t>Afrike</w:t>
      </w:r>
      <w:r w:rsidRPr="008804DD">
        <w:rPr>
          <w:rFonts w:ascii="Times New Roman" w:eastAsia="Calibri" w:hAnsi="Times New Roman" w:cs="Times New Roman"/>
          <w:sz w:val="24"/>
        </w:rPr>
        <w:t xml:space="preserve"> – Madagaskar, miestnemu obyvateľstvu pomáhal v boji proti Francúzom kráľ Madagaskaru – rodák z Vrbového – </w:t>
      </w:r>
      <w:r w:rsidRPr="008804DD">
        <w:rPr>
          <w:rFonts w:ascii="Times New Roman" w:eastAsia="Calibri" w:hAnsi="Times New Roman" w:cs="Times New Roman"/>
          <w:b/>
          <w:sz w:val="24"/>
        </w:rPr>
        <w:t>Móric Beňovský</w:t>
      </w:r>
    </w:p>
    <w:p w:rsidR="008804DD" w:rsidRPr="008804DD" w:rsidRDefault="008804DD" w:rsidP="008804DD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Nemci a Taliani</w:t>
      </w:r>
      <w:r w:rsidRPr="008804DD">
        <w:rPr>
          <w:rFonts w:ascii="Times New Roman" w:eastAsia="Calibri" w:hAnsi="Times New Roman" w:cs="Times New Roman"/>
          <w:sz w:val="24"/>
        </w:rPr>
        <w:t xml:space="preserve"> budovali kolónie neskoro, Nemci pod </w:t>
      </w:r>
      <w:proofErr w:type="spellStart"/>
      <w:r w:rsidRPr="008804DD">
        <w:rPr>
          <w:rFonts w:ascii="Times New Roman" w:eastAsia="Calibri" w:hAnsi="Times New Roman" w:cs="Times New Roman"/>
          <w:sz w:val="24"/>
        </w:rPr>
        <w:t>Bismarckovým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 vedením získali časť územia v Afrike a malé ostrovy v Tichom oceáne. </w:t>
      </w:r>
    </w:p>
    <w:p w:rsidR="008804DD" w:rsidRPr="008804DD" w:rsidRDefault="008804DD" w:rsidP="008804DD">
      <w:pPr>
        <w:numPr>
          <w:ilvl w:val="0"/>
          <w:numId w:val="7"/>
        </w:numPr>
        <w:tabs>
          <w:tab w:val="left" w:pos="1701"/>
        </w:tabs>
        <w:spacing w:before="60" w:after="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Rusi</w:t>
      </w:r>
      <w:r w:rsidRPr="008804DD">
        <w:rPr>
          <w:rFonts w:ascii="Times New Roman" w:eastAsia="Calibri" w:hAnsi="Times New Roman" w:cs="Times New Roman"/>
          <w:sz w:val="24"/>
        </w:rPr>
        <w:t xml:space="preserve"> prenikali na Sibír, obsadili </w:t>
      </w:r>
      <w:r w:rsidRPr="008804DD">
        <w:rPr>
          <w:rFonts w:ascii="Times New Roman" w:eastAsia="Calibri" w:hAnsi="Times New Roman" w:cs="Times New Roman"/>
          <w:b/>
          <w:sz w:val="24"/>
        </w:rPr>
        <w:t>Aljašku</w:t>
      </w:r>
      <w:r w:rsidRPr="008804DD">
        <w:rPr>
          <w:rFonts w:ascii="Times New Roman" w:eastAsia="Calibri" w:hAnsi="Times New Roman" w:cs="Times New Roman"/>
          <w:sz w:val="24"/>
        </w:rPr>
        <w:t xml:space="preserve">, ktorú v roku 1867 predali USA – zásoby zlata. </w:t>
      </w:r>
    </w:p>
    <w:p w:rsidR="008804DD" w:rsidRPr="008804DD" w:rsidRDefault="008804DD" w:rsidP="008804DD">
      <w:pPr>
        <w:numPr>
          <w:ilvl w:val="1"/>
          <w:numId w:val="5"/>
        </w:numPr>
        <w:tabs>
          <w:tab w:val="left" w:pos="1701"/>
        </w:tabs>
        <w:spacing w:before="60"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> prenikli na juh, podmanili si kaukazské národy (</w:t>
      </w:r>
      <w:proofErr w:type="spellStart"/>
      <w:r w:rsidRPr="008804DD">
        <w:rPr>
          <w:rFonts w:ascii="Times New Roman" w:eastAsia="Calibri" w:hAnsi="Times New Roman" w:cs="Times New Roman"/>
          <w:sz w:val="24"/>
        </w:rPr>
        <w:t>Čečencov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 xml:space="preserve"> a </w:t>
      </w:r>
      <w:proofErr w:type="spellStart"/>
      <w:r w:rsidRPr="008804DD">
        <w:rPr>
          <w:rFonts w:ascii="Times New Roman" w:eastAsia="Calibri" w:hAnsi="Times New Roman" w:cs="Times New Roman"/>
          <w:sz w:val="24"/>
        </w:rPr>
        <w:t>Ingušov</w:t>
      </w:r>
      <w:proofErr w:type="spellEnd"/>
      <w:r w:rsidRPr="008804DD">
        <w:rPr>
          <w:rFonts w:ascii="Times New Roman" w:eastAsia="Calibri" w:hAnsi="Times New Roman" w:cs="Times New Roman"/>
          <w:sz w:val="24"/>
        </w:rPr>
        <w:t>) a na východe k Tichému oceánu</w:t>
      </w:r>
    </w:p>
    <w:p w:rsidR="008804DD" w:rsidRPr="008804DD" w:rsidRDefault="008804DD" w:rsidP="008804DD">
      <w:pPr>
        <w:numPr>
          <w:ilvl w:val="0"/>
          <w:numId w:val="8"/>
        </w:numPr>
        <w:tabs>
          <w:tab w:val="left" w:pos="1701"/>
        </w:tabs>
        <w:spacing w:before="60" w:after="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Anglicko</w:t>
      </w:r>
      <w:r w:rsidRPr="008804DD">
        <w:rPr>
          <w:rFonts w:ascii="Times New Roman" w:eastAsia="Calibri" w:hAnsi="Times New Roman" w:cs="Times New Roman"/>
          <w:sz w:val="24"/>
        </w:rPr>
        <w:t xml:space="preserve"> – v 19. storočí najsilnejšia koloniálna veľmoc – východná časť Severnej Ameriky, po strate India, v 19. storočí Austrália, Oceánia, Afrika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1. balkánska vojna</w:t>
      </w:r>
      <w:r w:rsidRPr="008804DD">
        <w:rPr>
          <w:rFonts w:ascii="Times New Roman" w:eastAsia="Calibri" w:hAnsi="Times New Roman" w:cs="Times New Roman"/>
          <w:sz w:val="24"/>
        </w:rPr>
        <w:t xml:space="preserve"> (1912 – 1913) – Medzi Balkánskymi krajinami a Osmanskou ríšou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b/>
          <w:sz w:val="24"/>
        </w:rPr>
        <w:t>2. balkánska vojna</w:t>
      </w:r>
      <w:r w:rsidRPr="008804DD">
        <w:rPr>
          <w:rFonts w:ascii="Times New Roman" w:eastAsia="Calibri" w:hAnsi="Times New Roman" w:cs="Times New Roman"/>
          <w:sz w:val="24"/>
        </w:rPr>
        <w:t xml:space="preserve"> (1913) – Srbi a Gréci proti Bulharom. </w:t>
      </w: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</w:p>
    <w:p w:rsidR="008804DD" w:rsidRPr="008804DD" w:rsidRDefault="008804DD" w:rsidP="008804DD">
      <w:pPr>
        <w:tabs>
          <w:tab w:val="left" w:pos="1701"/>
        </w:tabs>
        <w:spacing w:before="60" w:after="0"/>
        <w:jc w:val="both"/>
        <w:rPr>
          <w:rFonts w:ascii="Times New Roman" w:eastAsia="Calibri" w:hAnsi="Times New Roman" w:cs="Times New Roman"/>
          <w:sz w:val="24"/>
        </w:rPr>
      </w:pPr>
      <w:r w:rsidRPr="008804DD">
        <w:rPr>
          <w:rFonts w:ascii="Times New Roman" w:eastAsia="Calibri" w:hAnsi="Times New Roman" w:cs="Times New Roman"/>
          <w:sz w:val="24"/>
        </w:rPr>
        <w:t>Napísať poznámky do zošita. Poslať na adresu: lpromosinova@gmail.com</w:t>
      </w:r>
    </w:p>
    <w:p w:rsidR="00C53A8A" w:rsidRDefault="00C53A8A" w:rsidP="00C53A8A">
      <w:pPr>
        <w:rPr>
          <w:rFonts w:ascii="Calibri" w:eastAsia="Calibri" w:hAnsi="Calibri" w:cs="Times New Roman"/>
        </w:rPr>
      </w:pP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</w:pPr>
      <w:r w:rsidRPr="008804DD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  <w:t>MATEMATIKA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Milí žiaci,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končí sa nám ďalší školský rok. Prajem Vám veľa zdravia a zmysluplne stráveného času počas prázdnin. Pracujte na sebe – učte sa nakupovať, variť, zbierajte jedlé huby, bicyklujte sa na bezpečných miestach... V septembri začíname odznova. Teším sa na Vás.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V poslednom pracovnom týždni sa zameriame na tému pravdepodobnosť.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Nadpis: </w:t>
      </w:r>
      <w:r w:rsidRPr="008804DD">
        <w:rPr>
          <w:rFonts w:ascii="Times New Roman" w:eastAsia="Calibri" w:hAnsi="Times New Roman" w:cs="Times New Roman"/>
          <w:b/>
          <w:i/>
          <w:sz w:val="24"/>
          <w:szCs w:val="24"/>
        </w:rPr>
        <w:t>Pravdepodobnosť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Poznámky: 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Istá udalosť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je udalosť (jav), ktorá/ktorý nastane za každých podmienok. Napríklad: Posledný deň v roku bude mať meniny Silvester. 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Možná udalosť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je udalosť (jav), ktorá/ktorý nastane za niektorých podmienok. Napríklad: Cez zimné prázdniny bude snežiť.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Nemožná udalosť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je udalosť (jav), ktorá/ktorý nenastane za žiadnych podmienok. Napríklad: Trojuholník ABC bude mať dva vnútorné uhly pravé.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Absolútna početnosť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je číslo, ktoré vyjadruje počet prvkov s rovnakou vlastnosťou. Napríklad: desať chlapcov.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Relatívna početnosť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je číslo, ktoré vyjadruje, aká časť z celkového počtu prvkov má sledovanú vlastnosť. Zvykne sa uvádzať aj v percentách. Napríklad: 4:20 = 20 % chlapcov.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Pravdepodobnosť javu A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je pomer počtu priaznivých výsledkov (m) javu A k počtu všetkých možných výsledkov (n) javu A.</w:t>
      </w:r>
    </w:p>
    <w:p w:rsidR="008804DD" w:rsidRPr="008804DD" w:rsidRDefault="008804DD" w:rsidP="008804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Pravdepodobnosť javu A označujeme </w:t>
      </w:r>
      <w:r w:rsidRPr="008804DD">
        <w:rPr>
          <w:rFonts w:ascii="Times New Roman" w:eastAsia="Calibri" w:hAnsi="Times New Roman" w:cs="Times New Roman"/>
          <w:b/>
          <w:sz w:val="24"/>
          <w:szCs w:val="24"/>
        </w:rPr>
        <w:t>P(A)</w:t>
      </w:r>
      <w:r w:rsidRPr="00880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4DD" w:rsidRPr="008804DD" w:rsidRDefault="008804DD" w:rsidP="008804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Platí, že </w:t>
      </w:r>
      <w:r w:rsidRPr="008804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P(A) = </w:t>
      </w:r>
      <w:r w:rsidRPr="008804DD">
        <w:rPr>
          <w:rFonts w:ascii="Cambria Math" w:eastAsia="Calibri" w:hAnsi="Cambria Math" w:cs="Cambria Math"/>
          <w:b/>
          <w:sz w:val="24"/>
          <w:szCs w:val="24"/>
          <w:highlight w:val="yellow"/>
        </w:rPr>
        <w:t>𝑚</w:t>
      </w:r>
      <w:r w:rsidRPr="008804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:</w:t>
      </w:r>
      <w:r w:rsidRPr="008804DD">
        <w:rPr>
          <w:rFonts w:ascii="Cambria Math" w:eastAsia="Calibri" w:hAnsi="Cambria Math" w:cs="Cambria Math"/>
          <w:b/>
          <w:sz w:val="24"/>
          <w:szCs w:val="24"/>
          <w:highlight w:val="yellow"/>
        </w:rPr>
        <w:t>𝑛</w:t>
      </w:r>
      <w:r w:rsidRPr="008804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</w:p>
    <w:p w:rsidR="008804DD" w:rsidRPr="008804DD" w:rsidRDefault="008804DD" w:rsidP="008804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Pravdepodobnosť istej udalosti je 1 čiže 100 %.</w:t>
      </w:r>
    </w:p>
    <w:p w:rsidR="008804DD" w:rsidRPr="008804DD" w:rsidRDefault="008804DD" w:rsidP="008804D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Pravdepodobnosť nemožnej udalosti je 0 čiže 0 %.</w:t>
      </w:r>
    </w:p>
    <w:p w:rsidR="008804DD" w:rsidRPr="008804DD" w:rsidRDefault="008804DD" w:rsidP="008804DD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Pre pravdepodobnosť ľubovoľnej udalosti platí: 0 ≤ P ≤ 1 čiže 0 % ≤ P ≤ 100 %. Súčet pravdepodobností dvoch navzájom opačných javov je 100 %.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Úloha 1: Hádžeme jednou hracou kockou. Vypočítajte pravdepodobnosť, že padne nepárne číslo.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Riešenie: Použijeme vzťah pre výpočet pravdepodobnosti: P(A) = </w:t>
      </w:r>
      <w:r w:rsidRPr="008804DD">
        <w:rPr>
          <w:rFonts w:ascii="Cambria Math" w:eastAsia="Calibri" w:hAnsi="Cambria Math" w:cs="Cambria Math"/>
          <w:sz w:val="24"/>
          <w:szCs w:val="24"/>
        </w:rPr>
        <w:t>𝑚</w:t>
      </w:r>
      <w:r w:rsidRPr="008804DD">
        <w:rPr>
          <w:rFonts w:ascii="Times New Roman" w:eastAsia="Calibri" w:hAnsi="Times New Roman" w:cs="Times New Roman"/>
          <w:sz w:val="24"/>
          <w:szCs w:val="24"/>
        </w:rPr>
        <w:t>:</w:t>
      </w:r>
      <w:r w:rsidRPr="008804DD">
        <w:rPr>
          <w:rFonts w:ascii="Cambria Math" w:eastAsia="Calibri" w:hAnsi="Cambria Math" w:cs="Cambria Math"/>
          <w:sz w:val="24"/>
          <w:szCs w:val="24"/>
        </w:rPr>
        <w:t>𝑛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𝑝𝑟𝑖𝑎𝑧𝑛𝑖𝑣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š</w:t>
      </w:r>
      <w:r w:rsidRPr="008804DD">
        <w:rPr>
          <w:rFonts w:ascii="Cambria Math" w:eastAsia="Calibri" w:hAnsi="Cambria Math" w:cs="Cambria Math"/>
          <w:sz w:val="24"/>
          <w:szCs w:val="24"/>
        </w:rPr>
        <w:t>𝑒𝑡𝑘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= (</w:t>
      </w:r>
      <w:r w:rsidRPr="008804DD">
        <w:rPr>
          <w:rFonts w:ascii="Cambria Math" w:eastAsia="Calibri" w:hAnsi="Cambria Math" w:cs="Cambria Math"/>
          <w:sz w:val="24"/>
          <w:szCs w:val="24"/>
        </w:rPr>
        <w:t>𝑝𝑎𝑑𝑛𝑒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1,3 </w:t>
      </w:r>
      <w:r w:rsidRPr="008804DD">
        <w:rPr>
          <w:rFonts w:ascii="Cambria Math" w:eastAsia="Calibri" w:hAnsi="Cambria Math" w:cs="Cambria Math"/>
          <w:sz w:val="24"/>
          <w:szCs w:val="24"/>
        </w:rPr>
        <w:t>𝑎𝑙𝑒𝑏𝑜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5)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𝑝𝑎𝑑𝑛𝑒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1,2,3,4,5,6) = 3 : 6 = 1 : 2 = 0,5 = 50 %.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Úloha 2: Aká je pravdepodobnosť, že si z balíčka sedmových kariet vytiahneme kráľa?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Riešenie: Použijeme vzťah pre výpočet pravdepodobnosti: P(A) = </w:t>
      </w:r>
      <w:r w:rsidRPr="008804DD">
        <w:rPr>
          <w:rFonts w:ascii="Cambria Math" w:eastAsia="Calibri" w:hAnsi="Cambria Math" w:cs="Cambria Math"/>
          <w:sz w:val="24"/>
          <w:szCs w:val="24"/>
        </w:rPr>
        <w:t>𝑚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8804DD">
        <w:rPr>
          <w:rFonts w:ascii="Cambria Math" w:eastAsia="Calibri" w:hAnsi="Cambria Math" w:cs="Cambria Math"/>
          <w:sz w:val="24"/>
          <w:szCs w:val="24"/>
        </w:rPr>
        <w:t>𝑛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𝑝𝑟𝑖𝑎𝑧𝑛𝑖𝑣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š</w:t>
      </w:r>
      <w:r w:rsidRPr="008804DD">
        <w:rPr>
          <w:rFonts w:ascii="Cambria Math" w:eastAsia="Calibri" w:hAnsi="Cambria Math" w:cs="Cambria Math"/>
          <w:sz w:val="24"/>
          <w:szCs w:val="24"/>
        </w:rPr>
        <w:t>𝑒𝑡𝑘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= (</w:t>
      </w:r>
      <w:r w:rsidRPr="008804DD">
        <w:rPr>
          <w:rFonts w:ascii="Cambria Math" w:eastAsia="Calibri" w:hAnsi="Cambria Math" w:cs="Cambria Math"/>
          <w:sz w:val="24"/>
          <w:szCs w:val="24"/>
        </w:rPr>
        <w:t>𝑣𝑦𝑡𝑖𝑎ℎ𝑛𝑒𝑚𝑒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𝑛𝑖𝑒𝑘𝑡𝑜𝑟</w:t>
      </w:r>
      <w:r w:rsidRPr="008804DD">
        <w:rPr>
          <w:rFonts w:ascii="Times New Roman" w:eastAsia="Calibri" w:hAnsi="Times New Roman" w:cs="Times New Roman"/>
          <w:sz w:val="24"/>
          <w:szCs w:val="24"/>
        </w:rPr>
        <w:t>é</w:t>
      </w:r>
      <w:r w:rsidRPr="008804DD">
        <w:rPr>
          <w:rFonts w:ascii="Cambria Math" w:eastAsia="Calibri" w:hAnsi="Cambria Math" w:cs="Cambria Math"/>
          <w:sz w:val="24"/>
          <w:szCs w:val="24"/>
        </w:rPr>
        <w:t>ℎ𝑜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𝑘𝑟</w:t>
      </w:r>
      <w:r w:rsidRPr="008804DD">
        <w:rPr>
          <w:rFonts w:ascii="Times New Roman" w:eastAsia="Calibri" w:hAnsi="Times New Roman" w:cs="Times New Roman"/>
          <w:sz w:val="24"/>
          <w:szCs w:val="24"/>
        </w:rPr>
        <w:t>áľ</w:t>
      </w:r>
      <w:r w:rsidRPr="008804DD">
        <w:rPr>
          <w:rFonts w:ascii="Cambria Math" w:eastAsia="Calibri" w:hAnsi="Cambria Math" w:cs="Cambria Math"/>
          <w:sz w:val="24"/>
          <w:szCs w:val="24"/>
        </w:rPr>
        <w:t>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ℎ𝑜𝑐𝑖𝑘𝑡𝑜𝑟</w:t>
      </w:r>
      <w:r w:rsidRPr="008804DD">
        <w:rPr>
          <w:rFonts w:ascii="Times New Roman" w:eastAsia="Calibri" w:hAnsi="Times New Roman" w:cs="Times New Roman"/>
          <w:sz w:val="24"/>
          <w:szCs w:val="24"/>
        </w:rPr>
        <w:t>á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4DD">
        <w:rPr>
          <w:rFonts w:ascii="Cambria Math" w:eastAsia="Calibri" w:hAnsi="Cambria Math" w:cs="Cambria Math"/>
          <w:sz w:val="24"/>
          <w:szCs w:val="24"/>
        </w:rPr>
        <w:t>𝑘𝑎𝑟𝑡𝑎</w:t>
      </w:r>
      <w:r w:rsidRPr="008804DD">
        <w:rPr>
          <w:rFonts w:ascii="Times New Roman" w:eastAsia="Calibri" w:hAnsi="Times New Roman" w:cs="Times New Roman"/>
          <w:sz w:val="24"/>
          <w:szCs w:val="24"/>
        </w:rPr>
        <w:t>) = 4 : 32 = 1 : 8 = 0,125 = 12,5 %.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Úloha 3: Hádžeme 1-eurovou mincou. Určte pravdepodobnosť, že padne číslo.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Riešenie: Použijeme vzťah pre výpočet pravdepodobnosti: P(A) = </w:t>
      </w:r>
      <w:r w:rsidRPr="008804DD">
        <w:rPr>
          <w:rFonts w:ascii="Cambria Math" w:eastAsia="Calibri" w:hAnsi="Cambria Math" w:cs="Cambria Math"/>
          <w:sz w:val="24"/>
          <w:szCs w:val="24"/>
        </w:rPr>
        <w:t>𝑚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8804DD">
        <w:rPr>
          <w:rFonts w:ascii="Cambria Math" w:eastAsia="Calibri" w:hAnsi="Cambria Math" w:cs="Cambria Math"/>
          <w:sz w:val="24"/>
          <w:szCs w:val="24"/>
        </w:rPr>
        <w:t>𝑛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𝑝𝑟𝑖𝑎𝑧𝑛𝑖𝑣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š</w:t>
      </w:r>
      <w:r w:rsidRPr="008804DD">
        <w:rPr>
          <w:rFonts w:ascii="Cambria Math" w:eastAsia="Calibri" w:hAnsi="Cambria Math" w:cs="Cambria Math"/>
          <w:sz w:val="24"/>
          <w:szCs w:val="24"/>
        </w:rPr>
        <w:t>𝑒𝑡𝑘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= 1 : 2 = 0,5 = 50 %.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Úloha 4: Hodíme naraz 1-eurovou a 2-eurovou mincou. Vyjadrite pravdepodobnosť, že padne číslo iba na jednej z mincí.</w:t>
      </w:r>
    </w:p>
    <w:p w:rsidR="008804DD" w:rsidRPr="008804DD" w:rsidRDefault="008804DD" w:rsidP="008804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Riešenie: Keďže mince vieme rozlíšiť, pri hode môžu nastať tieto 4 možnosti: padne </w:t>
      </w:r>
      <w:proofErr w:type="spellStart"/>
      <w:r w:rsidRPr="008804DD">
        <w:rPr>
          <w:rFonts w:ascii="Times New Roman" w:eastAsia="Calibri" w:hAnsi="Times New Roman" w:cs="Times New Roman"/>
          <w:sz w:val="24"/>
          <w:szCs w:val="24"/>
        </w:rPr>
        <w:t>znak-znak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04DD">
        <w:rPr>
          <w:rFonts w:ascii="Times New Roman" w:eastAsia="Calibri" w:hAnsi="Times New Roman" w:cs="Times New Roman"/>
          <w:sz w:val="24"/>
          <w:szCs w:val="24"/>
        </w:rPr>
        <w:t>znak-číslo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04DD">
        <w:rPr>
          <w:rFonts w:ascii="Times New Roman" w:eastAsia="Calibri" w:hAnsi="Times New Roman" w:cs="Times New Roman"/>
          <w:sz w:val="24"/>
          <w:szCs w:val="24"/>
        </w:rPr>
        <w:t>číslo-znak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04DD">
        <w:rPr>
          <w:rFonts w:ascii="Times New Roman" w:eastAsia="Calibri" w:hAnsi="Times New Roman" w:cs="Times New Roman"/>
          <w:sz w:val="24"/>
          <w:szCs w:val="24"/>
        </w:rPr>
        <w:t>číslo-číslo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. Vidíme, že z týchto možností sú dve priaznivé. Použijeme vzťah pre výpočet pravdepodobnosti: P(A) = </w:t>
      </w:r>
      <w:r w:rsidRPr="008804DD">
        <w:rPr>
          <w:rFonts w:ascii="Cambria Math" w:eastAsia="Calibri" w:hAnsi="Cambria Math" w:cs="Cambria Math"/>
          <w:sz w:val="24"/>
          <w:szCs w:val="24"/>
        </w:rPr>
        <w:t>𝑚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8804DD">
        <w:rPr>
          <w:rFonts w:ascii="Cambria Math" w:eastAsia="Calibri" w:hAnsi="Cambria Math" w:cs="Cambria Math"/>
          <w:sz w:val="24"/>
          <w:szCs w:val="24"/>
        </w:rPr>
        <w:t>𝑛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𝑝𝑟𝑖𝑎𝑧𝑛𝑖𝑣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š</w:t>
      </w:r>
      <w:r w:rsidRPr="008804DD">
        <w:rPr>
          <w:rFonts w:ascii="Cambria Math" w:eastAsia="Calibri" w:hAnsi="Cambria Math" w:cs="Cambria Math"/>
          <w:sz w:val="24"/>
          <w:szCs w:val="24"/>
        </w:rPr>
        <w:t>𝑒𝑡𝑘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= 2 : 4 = 1 : 2 = 0,5 = 50 %.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Úloha 5: V tombole je 250 lístkov. Monika si kúpila 10 z nich.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a) Aká je pravdepodobnosť, že niečo vyhrá?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b/>
          <w:sz w:val="24"/>
          <w:szCs w:val="24"/>
        </w:rPr>
        <w:t>b) Napíšte opačný jav k javu a) a určte jeho pravdepodobnosť.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Riešenie: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a) Použijeme vzťah pre výpočet pravdepodobnosti: P(A) = </w:t>
      </w:r>
      <w:r w:rsidRPr="008804DD">
        <w:rPr>
          <w:rFonts w:ascii="Cambria Math" w:eastAsia="Calibri" w:hAnsi="Cambria Math" w:cs="Cambria Math"/>
          <w:sz w:val="24"/>
          <w:szCs w:val="24"/>
        </w:rPr>
        <w:t>𝑚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8804DD">
        <w:rPr>
          <w:rFonts w:ascii="Cambria Math" w:eastAsia="Calibri" w:hAnsi="Cambria Math" w:cs="Cambria Math"/>
          <w:sz w:val="24"/>
          <w:szCs w:val="24"/>
        </w:rPr>
        <w:t>𝑛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𝑝𝑟𝑖𝑎𝑧𝑛𝑖𝑣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š</w:t>
      </w:r>
      <w:r w:rsidRPr="008804DD">
        <w:rPr>
          <w:rFonts w:ascii="Cambria Math" w:eastAsia="Calibri" w:hAnsi="Cambria Math" w:cs="Cambria Math"/>
          <w:sz w:val="24"/>
          <w:szCs w:val="24"/>
        </w:rPr>
        <w:t>𝑒𝑡𝑘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= 10 : 250 = 1 : 25 = 0,04 = 4 %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b) opačný jav k javu a) je: Monika v tombole nevyhrá nič. Použijeme vzťah pre výpočet pravdepodobnosti: P(A) = </w:t>
      </w:r>
      <w:r w:rsidRPr="008804DD">
        <w:rPr>
          <w:rFonts w:ascii="Cambria Math" w:eastAsia="Calibri" w:hAnsi="Cambria Math" w:cs="Cambria Math"/>
          <w:sz w:val="24"/>
          <w:szCs w:val="24"/>
        </w:rPr>
        <w:t>𝑚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8804DD">
        <w:rPr>
          <w:rFonts w:ascii="Cambria Math" w:eastAsia="Calibri" w:hAnsi="Cambria Math" w:cs="Cambria Math"/>
          <w:sz w:val="24"/>
          <w:szCs w:val="24"/>
        </w:rPr>
        <w:t>𝑛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𝑝𝑟𝑖𝑎𝑧𝑛𝑖𝑣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: (</w:t>
      </w:r>
      <w:r w:rsidRPr="008804DD">
        <w:rPr>
          <w:rFonts w:ascii="Cambria Math" w:eastAsia="Calibri" w:hAnsi="Cambria Math" w:cs="Cambria Math"/>
          <w:sz w:val="24"/>
          <w:szCs w:val="24"/>
        </w:rPr>
        <w:t>𝑝𝑜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č</w:t>
      </w:r>
      <w:r w:rsidRPr="008804DD">
        <w:rPr>
          <w:rFonts w:ascii="Cambria Math" w:eastAsia="Calibri" w:hAnsi="Cambria Math" w:cs="Cambria Math"/>
          <w:sz w:val="24"/>
          <w:szCs w:val="24"/>
        </w:rPr>
        <w:t>𝑒𝑡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𝑣</w:t>
      </w:r>
      <w:r w:rsidRPr="008804DD">
        <w:rPr>
          <w:rFonts w:ascii="Times New Roman" w:eastAsia="Calibri" w:hAnsi="Times New Roman" w:cs="Times New Roman"/>
          <w:sz w:val="24"/>
          <w:szCs w:val="24"/>
        </w:rPr>
        <w:t>š</w:t>
      </w:r>
      <w:r w:rsidRPr="008804DD">
        <w:rPr>
          <w:rFonts w:ascii="Cambria Math" w:eastAsia="Calibri" w:hAnsi="Cambria Math" w:cs="Cambria Math"/>
          <w:sz w:val="24"/>
          <w:szCs w:val="24"/>
        </w:rPr>
        <w:t>𝑒𝑡𝑘</w:t>
      </w:r>
      <w:r w:rsidRPr="008804DD">
        <w:rPr>
          <w:rFonts w:ascii="Times New Roman" w:eastAsia="Calibri" w:hAnsi="Times New Roman" w:cs="Times New Roman"/>
          <w:sz w:val="24"/>
          <w:szCs w:val="24"/>
        </w:rPr>
        <w:t>ý</w:t>
      </w:r>
      <w:r w:rsidRPr="008804DD">
        <w:rPr>
          <w:rFonts w:ascii="Cambria Math" w:eastAsia="Calibri" w:hAnsi="Cambria Math" w:cs="Cambria Math"/>
          <w:sz w:val="24"/>
          <w:szCs w:val="24"/>
        </w:rPr>
        <w:t>𝑐ℎ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4DD">
        <w:rPr>
          <w:rFonts w:ascii="Cambria Math" w:eastAsia="Calibri" w:hAnsi="Cambria Math" w:cs="Cambria Math"/>
          <w:sz w:val="24"/>
          <w:szCs w:val="24"/>
        </w:rPr>
        <w:t>𝑚𝑜</w:t>
      </w:r>
      <w:r w:rsidRPr="008804DD">
        <w:rPr>
          <w:rFonts w:ascii="Times New Roman" w:eastAsia="Calibri" w:hAnsi="Times New Roman" w:cs="Times New Roman"/>
          <w:sz w:val="24"/>
          <w:szCs w:val="24"/>
        </w:rPr>
        <w:t>ž</w:t>
      </w:r>
      <w:r w:rsidRPr="008804DD">
        <w:rPr>
          <w:rFonts w:ascii="Cambria Math" w:eastAsia="Calibri" w:hAnsi="Cambria Math" w:cs="Cambria Math"/>
          <w:sz w:val="24"/>
          <w:szCs w:val="24"/>
        </w:rPr>
        <w:t>𝑛𝑜𝑠𝑡</w:t>
      </w:r>
      <w:r w:rsidRPr="008804DD">
        <w:rPr>
          <w:rFonts w:ascii="Times New Roman" w:eastAsia="Calibri" w:hAnsi="Times New Roman" w:cs="Times New Roman"/>
          <w:sz w:val="24"/>
          <w:szCs w:val="24"/>
        </w:rPr>
        <w:t>í</w:t>
      </w:r>
      <w:proofErr w:type="spellEnd"/>
      <w:r w:rsidRPr="008804DD">
        <w:rPr>
          <w:rFonts w:ascii="Times New Roman" w:eastAsia="Calibri" w:hAnsi="Times New Roman" w:cs="Times New Roman"/>
          <w:sz w:val="24"/>
          <w:szCs w:val="24"/>
        </w:rPr>
        <w:t>) = (250−10) : 250 = 240 : 250 = 0,96 = 96 %.</w:t>
      </w:r>
    </w:p>
    <w:p w:rsidR="008804DD" w:rsidRPr="008804DD" w:rsidRDefault="008804DD" w:rsidP="008804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4DD">
        <w:rPr>
          <w:rFonts w:ascii="Times New Roman" w:eastAsia="Calibri" w:hAnsi="Times New Roman" w:cs="Times New Roman"/>
          <w:sz w:val="24"/>
          <w:szCs w:val="24"/>
        </w:rPr>
        <w:t>Vidíme, že 4 % + 96 % = 100 %, čiže naozaj</w:t>
      </w:r>
      <w:r w:rsidRPr="008804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4D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súčet pravdepodobností dvoch navzájom opačných javov je 100 %.</w:t>
      </w:r>
    </w:p>
    <w:p w:rsidR="008804DD" w:rsidRPr="00C53A8A" w:rsidRDefault="008804DD" w:rsidP="00C53A8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53A8A" w:rsidRDefault="00C53A8A"/>
    <w:sectPr w:rsidR="00C5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582"/>
    <w:multiLevelType w:val="hybridMultilevel"/>
    <w:tmpl w:val="197E7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641"/>
    <w:multiLevelType w:val="hybridMultilevel"/>
    <w:tmpl w:val="F5D213B6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0F98"/>
    <w:multiLevelType w:val="hybridMultilevel"/>
    <w:tmpl w:val="DD361410"/>
    <w:lvl w:ilvl="0" w:tplc="55A4FB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58DC"/>
    <w:multiLevelType w:val="hybridMultilevel"/>
    <w:tmpl w:val="B082EF62"/>
    <w:lvl w:ilvl="0" w:tplc="2B82A58E">
      <w:start w:val="13"/>
      <w:numFmt w:val="decimalZero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CF1889"/>
    <w:multiLevelType w:val="hybridMultilevel"/>
    <w:tmpl w:val="2E585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0D58"/>
    <w:multiLevelType w:val="hybridMultilevel"/>
    <w:tmpl w:val="1966B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069E"/>
    <w:multiLevelType w:val="hybridMultilevel"/>
    <w:tmpl w:val="18C20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D2612"/>
    <w:multiLevelType w:val="hybridMultilevel"/>
    <w:tmpl w:val="65B2C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7425"/>
    <w:multiLevelType w:val="hybridMultilevel"/>
    <w:tmpl w:val="23C0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A"/>
    <w:rsid w:val="002E480B"/>
    <w:rsid w:val="008804DD"/>
    <w:rsid w:val="00C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3A8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88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3A8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88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vankamih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2020-06-10T13:04:00Z</dcterms:created>
  <dcterms:modified xsi:type="dcterms:W3CDTF">2020-06-10T13:17:00Z</dcterms:modified>
</cp:coreProperties>
</file>