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4249A" w14:textId="77777777" w:rsidR="00F94636" w:rsidRPr="00E94869" w:rsidRDefault="00F94636" w:rsidP="00F94636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pl-PL"/>
        </w:rPr>
      </w:pPr>
      <w:r w:rsidRPr="00E9486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pl-PL"/>
        </w:rPr>
        <w:t xml:space="preserve">Szewski mat – </w:t>
      </w:r>
      <w:r w:rsidR="009C77D3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pl-PL"/>
        </w:rPr>
        <w:t xml:space="preserve">czyli </w:t>
      </w:r>
      <w:r w:rsidRPr="00E9486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pl-PL"/>
        </w:rPr>
        <w:t>jak szybko wygrać partię w trzech ruchach?</w:t>
      </w:r>
    </w:p>
    <w:p w14:paraId="034CFCB1" w14:textId="77777777" w:rsidR="00F94636" w:rsidRPr="00E94869" w:rsidRDefault="00F94636" w:rsidP="00F94636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B86D67C" w14:textId="77777777" w:rsidR="00F94636" w:rsidRPr="00F94636" w:rsidRDefault="00F94636" w:rsidP="00F94636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9463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Jednym z najszybszych sposobów na wygranie partii szachów jest tzw. szewski mat. </w:t>
      </w:r>
      <w:r w:rsidRPr="00E94869">
        <w:rPr>
          <w:rFonts w:ascii="Times New Roman" w:eastAsia="Times New Roman" w:hAnsi="Times New Roman" w:cs="Times New Roman"/>
          <w:sz w:val="28"/>
          <w:szCs w:val="28"/>
          <w:lang w:eastAsia="pl-PL"/>
        </w:rPr>
        <w:t>W</w:t>
      </w:r>
      <w:r w:rsidRPr="00F9463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ystarczą tylko 3 ruchy, by </w:t>
      </w:r>
      <w:r w:rsidRPr="00E94869">
        <w:rPr>
          <w:rFonts w:ascii="Times New Roman" w:eastAsia="Times New Roman" w:hAnsi="Times New Roman" w:cs="Times New Roman"/>
          <w:sz w:val="28"/>
          <w:szCs w:val="28"/>
          <w:lang w:eastAsia="pl-PL"/>
        </w:rPr>
        <w:t>wygrać</w:t>
      </w:r>
      <w:r w:rsidRPr="00F9463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 odejść od szachownicy jako zwycięzca. Szewczyk – bo również z taką nazwą możesz się spotkać – polega na zwinnym ataku na pole F7, tuż obok czarnego króla.</w:t>
      </w:r>
      <w:r w:rsidR="00E94869" w:rsidRPr="00E9486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Możemy również dać mata szewskiego grając czarnymi i atakując pole F2.</w:t>
      </w:r>
    </w:p>
    <w:p w14:paraId="3EDF3821" w14:textId="77777777" w:rsidR="00F94636" w:rsidRPr="00F94636" w:rsidRDefault="00F94636" w:rsidP="00F94636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94636">
        <w:rPr>
          <w:rFonts w:ascii="Times New Roman" w:eastAsia="Times New Roman" w:hAnsi="Times New Roman" w:cs="Times New Roman"/>
          <w:sz w:val="28"/>
          <w:szCs w:val="28"/>
          <w:lang w:eastAsia="pl-PL"/>
        </w:rPr>
        <w:t>Zobaczmy jak można go uzyskać:</w:t>
      </w:r>
    </w:p>
    <w:p w14:paraId="147915BE" w14:textId="77777777" w:rsidR="00F94636" w:rsidRPr="00F94636" w:rsidRDefault="00F94636" w:rsidP="00F9463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F94636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Ruch pierwszy:</w:t>
      </w:r>
      <w:r w:rsidRPr="00E9486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</w:t>
      </w:r>
      <w:r w:rsidRPr="00F94636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e4 e5</w:t>
      </w:r>
    </w:p>
    <w:p w14:paraId="0443E601" w14:textId="77777777" w:rsidR="00F94636" w:rsidRPr="00E94869" w:rsidRDefault="00F94636" w:rsidP="00F9463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94636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FEFA181" wp14:editId="699334A0">
            <wp:extent cx="2724150" cy="2744084"/>
            <wp:effectExtent l="0" t="0" r="0" b="0"/>
            <wp:docPr id="1" name="Obraz 1" descr="szewski mat, szach mat w 3 ruch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ewski mat, szach mat w 3 ruchac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47" cy="27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B6EE2" w14:textId="77777777" w:rsidR="00F94636" w:rsidRPr="00F94636" w:rsidRDefault="00F94636" w:rsidP="00F94636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F94636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Ruch drugi:</w:t>
      </w:r>
      <w:r w:rsidRPr="00E9486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</w:t>
      </w:r>
      <w:r w:rsidRPr="00F94636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Gc4 Sc6</w:t>
      </w:r>
    </w:p>
    <w:p w14:paraId="6C39A89E" w14:textId="77777777" w:rsidR="00F94636" w:rsidRPr="00F94636" w:rsidRDefault="00F94636" w:rsidP="00F9463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94636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561D015" wp14:editId="3018B45A">
            <wp:extent cx="2708052" cy="2714625"/>
            <wp:effectExtent l="0" t="0" r="0" b="0"/>
            <wp:docPr id="2" name="Obraz 2" descr="szybki mat szewczyk, najszybszy szach 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ybki mat szewczyk, najszybszy szach ma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78" cy="27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DB99D" w14:textId="77777777" w:rsidR="00C26FF4" w:rsidRDefault="00C26FF4" w:rsidP="00F94636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4B620FE3" w14:textId="77777777" w:rsidR="00C26FF4" w:rsidRDefault="00C26FF4" w:rsidP="00F94636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7B06B167" w14:textId="1D867C7A" w:rsidR="00F94636" w:rsidRPr="00F94636" w:rsidRDefault="00F94636" w:rsidP="00F94636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F94636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lastRenderedPageBreak/>
        <w:t>Ruch trzeci:</w:t>
      </w:r>
      <w:r w:rsidRPr="00E9486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</w:t>
      </w:r>
      <w:r w:rsidRPr="00F94636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Hf3 e6</w:t>
      </w:r>
    </w:p>
    <w:p w14:paraId="4AD0ADEF" w14:textId="77777777" w:rsidR="00F94636" w:rsidRPr="00E94869" w:rsidRDefault="00F94636" w:rsidP="00F9463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94636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36C1A93" wp14:editId="45447209">
            <wp:extent cx="3143250" cy="315089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018" cy="317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D8ADB" w14:textId="77777777" w:rsidR="00F94636" w:rsidRPr="00F94636" w:rsidRDefault="00F94636" w:rsidP="00F9463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94636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16B4D604" w14:textId="77777777" w:rsidR="00F94636" w:rsidRPr="00F94636" w:rsidRDefault="00F94636" w:rsidP="00E9486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F94636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… i następuje szach mat:</w:t>
      </w:r>
      <w:r w:rsidR="00E94869" w:rsidRPr="00E9486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E9486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E94869" w:rsidRPr="00F94636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Hf7#</w:t>
      </w:r>
    </w:p>
    <w:p w14:paraId="328324DB" w14:textId="77777777" w:rsidR="00E94869" w:rsidRDefault="00F94636" w:rsidP="00F9463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94636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DD7AE0A" wp14:editId="063CAF9F">
            <wp:extent cx="3190875" cy="318314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082" cy="320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9B162" w14:textId="77777777" w:rsidR="00F94636" w:rsidRPr="00F94636" w:rsidRDefault="00F94636" w:rsidP="00F9463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686F5EA" w14:textId="77777777" w:rsidR="00E94869" w:rsidRDefault="00E94869" w:rsidP="00F94636">
      <w:pPr>
        <w:shd w:val="clear" w:color="auto" w:fill="FFFFFF"/>
        <w:spacing w:after="225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294C87B" w14:textId="77777777" w:rsidR="00E94869" w:rsidRDefault="00E94869" w:rsidP="00F94636">
      <w:pPr>
        <w:shd w:val="clear" w:color="auto" w:fill="FFFFFF"/>
        <w:spacing w:after="225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0DBF28C" w14:textId="77777777" w:rsidR="00212F41" w:rsidRDefault="00212F41" w:rsidP="00F94636">
      <w:pPr>
        <w:shd w:val="clear" w:color="auto" w:fill="FFFFFF"/>
        <w:spacing w:after="225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0F4B2DD" w14:textId="77777777" w:rsidR="00212F41" w:rsidRPr="00E94869" w:rsidRDefault="00212F41" w:rsidP="00F94636">
      <w:pPr>
        <w:shd w:val="clear" w:color="auto" w:fill="FFFFFF"/>
        <w:spacing w:after="225" w:line="240" w:lineRule="auto"/>
        <w:outlineLvl w:val="1"/>
        <w:rPr>
          <w:rFonts w:ascii="Times New Roman" w:eastAsia="Times New Roman" w:hAnsi="Times New Roman" w:cs="Times New Roman"/>
          <w:color w:val="C00000"/>
          <w:sz w:val="28"/>
          <w:szCs w:val="28"/>
          <w:lang w:eastAsia="pl-PL"/>
        </w:rPr>
      </w:pPr>
    </w:p>
    <w:p w14:paraId="467E7F22" w14:textId="77777777" w:rsidR="00F94636" w:rsidRPr="00F94636" w:rsidRDefault="00F94636" w:rsidP="00F94636">
      <w:pPr>
        <w:shd w:val="clear" w:color="auto" w:fill="FFFFFF"/>
        <w:spacing w:after="225" w:line="240" w:lineRule="auto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pl-PL"/>
        </w:rPr>
      </w:pPr>
      <w:r w:rsidRPr="00F9463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pl-PL"/>
        </w:rPr>
        <w:lastRenderedPageBreak/>
        <w:t xml:space="preserve">Szewski mat to wynik złej gry </w:t>
      </w:r>
      <w:r w:rsidR="00E94869" w:rsidRPr="00E9486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pl-PL"/>
        </w:rPr>
        <w:t>przeciwnika.</w:t>
      </w:r>
    </w:p>
    <w:p w14:paraId="7DE013B1" w14:textId="77777777" w:rsidR="00F94636" w:rsidRDefault="00F94636" w:rsidP="00F94636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9463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Szybki mat w 3 posunięciach to zwykle broń początkujących zawodników, którzy liczą na błędną grę </w:t>
      </w:r>
      <w:r w:rsidR="00E94869">
        <w:rPr>
          <w:rFonts w:ascii="Times New Roman" w:eastAsia="Times New Roman" w:hAnsi="Times New Roman" w:cs="Times New Roman"/>
          <w:sz w:val="28"/>
          <w:szCs w:val="28"/>
          <w:lang w:eastAsia="pl-PL"/>
        </w:rPr>
        <w:t>rywala</w:t>
      </w:r>
      <w:r w:rsidRPr="00F94636">
        <w:rPr>
          <w:rFonts w:ascii="Times New Roman" w:eastAsia="Times New Roman" w:hAnsi="Times New Roman" w:cs="Times New Roman"/>
          <w:sz w:val="28"/>
          <w:szCs w:val="28"/>
          <w:lang w:eastAsia="pl-PL"/>
        </w:rPr>
        <w:t>. Przed szewskim matem łatwo się bowiem obronić, stawiając</w:t>
      </w:r>
      <w:r w:rsidR="00E9486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choćby</w:t>
      </w:r>
      <w:r w:rsidRPr="00F9463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wcześniej czarnego </w:t>
      </w:r>
      <w:hyperlink r:id="rId10" w:history="1">
        <w:r w:rsidRPr="00F94636">
          <w:rPr>
            <w:rFonts w:ascii="Times New Roman" w:eastAsia="Times New Roman" w:hAnsi="Times New Roman" w:cs="Times New Roman"/>
            <w:sz w:val="28"/>
            <w:szCs w:val="28"/>
            <w:lang w:eastAsia="pl-PL"/>
          </w:rPr>
          <w:t>Skoczka</w:t>
        </w:r>
      </w:hyperlink>
      <w:r w:rsidRPr="00F94636">
        <w:rPr>
          <w:rFonts w:ascii="Times New Roman" w:eastAsia="Times New Roman" w:hAnsi="Times New Roman" w:cs="Times New Roman"/>
          <w:sz w:val="28"/>
          <w:szCs w:val="28"/>
          <w:lang w:eastAsia="pl-PL"/>
        </w:rPr>
        <w:t> na polu F6:</w:t>
      </w:r>
    </w:p>
    <w:p w14:paraId="18605887" w14:textId="77777777" w:rsidR="00212F41" w:rsidRPr="00F94636" w:rsidRDefault="00212F41" w:rsidP="00F94636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330E3D2" w14:textId="77777777" w:rsidR="00F94636" w:rsidRDefault="00F94636" w:rsidP="00F9463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94636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12A0F25" wp14:editId="2593FAF9">
            <wp:extent cx="3260694" cy="32766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07" cy="330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0D2A5" w14:textId="77777777" w:rsidR="00212F41" w:rsidRPr="00F94636" w:rsidRDefault="00212F41" w:rsidP="00F9463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5BDD83C" w14:textId="77777777" w:rsidR="00F94636" w:rsidRPr="00F94636" w:rsidRDefault="00F94636" w:rsidP="00212F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94636">
        <w:rPr>
          <w:rFonts w:ascii="Times New Roman" w:eastAsia="Times New Roman" w:hAnsi="Times New Roman" w:cs="Times New Roman"/>
          <w:sz w:val="28"/>
          <w:szCs w:val="28"/>
          <w:lang w:eastAsia="pl-PL"/>
        </w:rPr>
        <w:t>W ten sposób zawodnik grający czarnymi bierkami broni słaby punkt F7 obok swojego </w:t>
      </w:r>
      <w:hyperlink r:id="rId12" w:history="1">
        <w:r w:rsidRPr="00F94636">
          <w:rPr>
            <w:rFonts w:ascii="Times New Roman" w:eastAsia="Times New Roman" w:hAnsi="Times New Roman" w:cs="Times New Roman"/>
            <w:sz w:val="28"/>
            <w:szCs w:val="28"/>
            <w:lang w:eastAsia="pl-PL"/>
          </w:rPr>
          <w:t>Króla</w:t>
        </w:r>
      </w:hyperlink>
      <w:r w:rsidRPr="00F94636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14:paraId="1F1D5CE7" w14:textId="77777777" w:rsidR="00F94636" w:rsidRPr="00F94636" w:rsidRDefault="00F94636" w:rsidP="00F94636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94636">
        <w:rPr>
          <w:rFonts w:ascii="Times New Roman" w:eastAsia="Times New Roman" w:hAnsi="Times New Roman" w:cs="Times New Roman"/>
          <w:sz w:val="28"/>
          <w:szCs w:val="28"/>
          <w:lang w:eastAsia="pl-PL"/>
        </w:rPr>
        <w:t>Szewski mat może powstawać w różny sposób. Kolejność ruchów może być zmieniona, dlatego cały czas warto pilnować, czy nasz punkt F7</w:t>
      </w:r>
      <w:r w:rsidR="00E9486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lub F2</w:t>
      </w:r>
      <w:r w:rsidRPr="00F9463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jest bezpieczny. Nabierając wprawy w szachach, szybko zaczniesz zauważać takie pułapki i nauczysz się im zapobiegać. </w:t>
      </w:r>
    </w:p>
    <w:p w14:paraId="4481BAFF" w14:textId="77777777" w:rsidR="00DE6B0F" w:rsidRPr="00E94869" w:rsidRDefault="00DE6B0F">
      <w:pPr>
        <w:rPr>
          <w:rFonts w:ascii="Times New Roman" w:hAnsi="Times New Roman" w:cs="Times New Roman"/>
          <w:sz w:val="28"/>
          <w:szCs w:val="28"/>
        </w:rPr>
      </w:pPr>
    </w:p>
    <w:sectPr w:rsidR="00DE6B0F" w:rsidRPr="00E94869" w:rsidSect="00E94869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0EA62C" w14:textId="77777777" w:rsidR="00A23878" w:rsidRDefault="00A23878" w:rsidP="00F94636">
      <w:pPr>
        <w:spacing w:after="0" w:line="240" w:lineRule="auto"/>
      </w:pPr>
      <w:r>
        <w:separator/>
      </w:r>
    </w:p>
  </w:endnote>
  <w:endnote w:type="continuationSeparator" w:id="0">
    <w:p w14:paraId="5A9CFEF2" w14:textId="77777777" w:rsidR="00A23878" w:rsidRDefault="00A23878" w:rsidP="00F94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FFB8D7" w14:textId="77777777" w:rsidR="00A23878" w:rsidRDefault="00A23878" w:rsidP="00F94636">
      <w:pPr>
        <w:spacing w:after="0" w:line="240" w:lineRule="auto"/>
      </w:pPr>
      <w:r>
        <w:separator/>
      </w:r>
    </w:p>
  </w:footnote>
  <w:footnote w:type="continuationSeparator" w:id="0">
    <w:p w14:paraId="6D1B86A1" w14:textId="77777777" w:rsidR="00A23878" w:rsidRDefault="00A23878" w:rsidP="00F946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636"/>
    <w:rsid w:val="00212F41"/>
    <w:rsid w:val="006931AE"/>
    <w:rsid w:val="009C77D3"/>
    <w:rsid w:val="00A23878"/>
    <w:rsid w:val="00C26FF4"/>
    <w:rsid w:val="00DE6B0F"/>
    <w:rsid w:val="00E94869"/>
    <w:rsid w:val="00F9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89370"/>
  <w15:chartTrackingRefBased/>
  <w15:docId w15:val="{272BD773-025B-4DD3-90F8-EE315C16F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6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636"/>
  </w:style>
  <w:style w:type="paragraph" w:styleId="Stopka">
    <w:name w:val="footer"/>
    <w:basedOn w:val="Normalny"/>
    <w:link w:val="StopkaZnak"/>
    <w:uiPriority w:val="99"/>
    <w:unhideWhenUsed/>
    <w:rsid w:val="00F946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6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6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912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73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60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14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26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910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lubimyszachy.pl/encyklopedia/krol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hyperlink" Target="https://lubimyszachy.pl/encyklopedia/skoczek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182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Grzymkowski</dc:creator>
  <cp:keywords/>
  <dc:description/>
  <cp:lastModifiedBy>Krzysztof Grzymkowski</cp:lastModifiedBy>
  <cp:revision>3</cp:revision>
  <dcterms:created xsi:type="dcterms:W3CDTF">2020-04-28T20:32:00Z</dcterms:created>
  <dcterms:modified xsi:type="dcterms:W3CDTF">2020-05-11T20:39:00Z</dcterms:modified>
</cp:coreProperties>
</file>