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54" w:rsidRDefault="00D56854">
      <w:pPr>
        <w:rPr>
          <w:b/>
          <w:sz w:val="24"/>
          <w:szCs w:val="24"/>
          <w:u w:val="single"/>
        </w:rPr>
      </w:pPr>
      <w:r w:rsidRPr="00D826FA">
        <w:rPr>
          <w:b/>
          <w:sz w:val="24"/>
          <w:szCs w:val="24"/>
          <w:u w:val="single"/>
        </w:rPr>
        <w:t>ZŠS: Školská kuchyňa a školská jedáleň pri MŠ Domaniža</w:t>
      </w:r>
    </w:p>
    <w:p w:rsidR="00D56854" w:rsidRPr="00A14BA3" w:rsidRDefault="00CF5490">
      <w:pPr>
        <w:rPr>
          <w:rFonts w:ascii="Arial Narrow" w:hAnsi="Arial Narrow"/>
          <w:b/>
          <w:sz w:val="28"/>
          <w:szCs w:val="28"/>
        </w:rPr>
      </w:pPr>
      <w:r w:rsidRPr="00A14BA3">
        <w:rPr>
          <w:rFonts w:ascii="Arial Narrow" w:hAnsi="Arial Narrow"/>
          <w:b/>
          <w:sz w:val="28"/>
          <w:szCs w:val="28"/>
        </w:rPr>
        <w:t>ZÁPISNÝ  LÍSTOK  NA  STRAVOVANIE</w:t>
      </w:r>
      <w:r w:rsidR="00D56854" w:rsidRPr="00A14BA3">
        <w:rPr>
          <w:rFonts w:ascii="Arial Narrow" w:hAnsi="Arial Narrow"/>
          <w:b/>
          <w:sz w:val="28"/>
          <w:szCs w:val="28"/>
        </w:rPr>
        <w:t xml:space="preserve">  </w:t>
      </w:r>
      <w:r w:rsidRPr="00A14BA3">
        <w:rPr>
          <w:rFonts w:ascii="Arial Narrow" w:hAnsi="Arial Narrow"/>
          <w:b/>
          <w:sz w:val="28"/>
          <w:szCs w:val="28"/>
        </w:rPr>
        <w:t xml:space="preserve">   </w:t>
      </w:r>
      <w:r w:rsidRPr="00A14BA3">
        <w:rPr>
          <w:rFonts w:ascii="Broadway" w:hAnsi="Broadway" w:cs="Aharoni"/>
          <w:b/>
          <w:sz w:val="28"/>
          <w:szCs w:val="28"/>
        </w:rPr>
        <w:t>ZŠ</w:t>
      </w:r>
      <w:r w:rsidRPr="00A14BA3">
        <w:rPr>
          <w:rFonts w:ascii="Arial Narrow" w:hAnsi="Arial Narrow" w:cs="Aharoni"/>
          <w:b/>
          <w:sz w:val="28"/>
          <w:szCs w:val="28"/>
        </w:rPr>
        <w:t xml:space="preserve"> </w:t>
      </w:r>
      <w:r w:rsidRPr="00A14BA3">
        <w:rPr>
          <w:rFonts w:ascii="Arial Narrow" w:hAnsi="Arial Narrow"/>
          <w:b/>
          <w:sz w:val="28"/>
          <w:szCs w:val="28"/>
        </w:rPr>
        <w:t xml:space="preserve">    </w:t>
      </w:r>
      <w:r w:rsidR="00D56854" w:rsidRPr="00A14BA3">
        <w:rPr>
          <w:rFonts w:ascii="Arial Narrow" w:hAnsi="Arial Narrow"/>
          <w:b/>
          <w:sz w:val="28"/>
          <w:szCs w:val="28"/>
        </w:rPr>
        <w:t xml:space="preserve"> Šk. rok: 20</w:t>
      </w:r>
      <w:r w:rsidR="00781995">
        <w:rPr>
          <w:rFonts w:ascii="Arial Narrow" w:hAnsi="Arial Narrow"/>
          <w:b/>
          <w:sz w:val="28"/>
          <w:szCs w:val="28"/>
        </w:rPr>
        <w:t>20</w:t>
      </w:r>
      <w:r w:rsidR="007D0EF8" w:rsidRPr="00A14BA3">
        <w:rPr>
          <w:rFonts w:ascii="Arial Narrow" w:hAnsi="Arial Narrow"/>
          <w:b/>
          <w:sz w:val="28"/>
          <w:szCs w:val="28"/>
        </w:rPr>
        <w:t xml:space="preserve"> </w:t>
      </w:r>
      <w:r w:rsidR="00D56854" w:rsidRPr="00A14BA3">
        <w:rPr>
          <w:rFonts w:ascii="Arial Narrow" w:hAnsi="Arial Narrow"/>
          <w:b/>
          <w:sz w:val="28"/>
          <w:szCs w:val="28"/>
        </w:rPr>
        <w:t>/</w:t>
      </w:r>
      <w:r w:rsidR="007D0EF8" w:rsidRPr="00A14BA3">
        <w:rPr>
          <w:rFonts w:ascii="Arial Narrow" w:hAnsi="Arial Narrow"/>
          <w:b/>
          <w:sz w:val="28"/>
          <w:szCs w:val="28"/>
        </w:rPr>
        <w:t xml:space="preserve"> </w:t>
      </w:r>
      <w:r w:rsidR="00D56854" w:rsidRPr="00A14BA3">
        <w:rPr>
          <w:rFonts w:ascii="Arial Narrow" w:hAnsi="Arial Narrow"/>
          <w:b/>
          <w:sz w:val="28"/>
          <w:szCs w:val="28"/>
        </w:rPr>
        <w:t>20</w:t>
      </w:r>
      <w:r w:rsidR="004C50D4" w:rsidRPr="00A14BA3">
        <w:rPr>
          <w:rFonts w:ascii="Arial Narrow" w:hAnsi="Arial Narrow"/>
          <w:b/>
          <w:sz w:val="28"/>
          <w:szCs w:val="28"/>
        </w:rPr>
        <w:t>2</w:t>
      </w:r>
      <w:r w:rsidR="00781995">
        <w:rPr>
          <w:rFonts w:ascii="Arial Narrow" w:hAnsi="Arial Narrow"/>
          <w:b/>
          <w:sz w:val="28"/>
          <w:szCs w:val="28"/>
        </w:rPr>
        <w:t>1</w:t>
      </w:r>
    </w:p>
    <w:p w:rsidR="00D56854" w:rsidRDefault="00D56854" w:rsidP="00146E55">
      <w:pPr>
        <w:spacing w:after="120"/>
        <w:rPr>
          <w:b/>
          <w:sz w:val="24"/>
          <w:szCs w:val="24"/>
        </w:rPr>
      </w:pPr>
      <w:r w:rsidRPr="009D77DB">
        <w:rPr>
          <w:b/>
          <w:sz w:val="24"/>
          <w:szCs w:val="24"/>
        </w:rPr>
        <w:t>Meno a priezvisko žiaka:</w:t>
      </w:r>
      <w:r>
        <w:rPr>
          <w:b/>
          <w:sz w:val="24"/>
          <w:szCs w:val="24"/>
        </w:rPr>
        <w:t xml:space="preserve"> </w:t>
      </w:r>
      <w:r w:rsidR="00CF549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CF54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.............................................................................................</w:t>
      </w:r>
    </w:p>
    <w:p w:rsidR="00D56854" w:rsidRDefault="00D56854" w:rsidP="00146E55">
      <w:pPr>
        <w:spacing w:after="120"/>
        <w:rPr>
          <w:sz w:val="24"/>
          <w:szCs w:val="24"/>
        </w:rPr>
      </w:pPr>
      <w:r w:rsidRPr="00D56854">
        <w:rPr>
          <w:sz w:val="24"/>
          <w:szCs w:val="24"/>
        </w:rPr>
        <w:t>Bydlisko</w:t>
      </w:r>
      <w:r>
        <w:rPr>
          <w:sz w:val="24"/>
          <w:szCs w:val="24"/>
        </w:rPr>
        <w:t>:   .......................................................</w:t>
      </w:r>
      <w:r w:rsidR="00CF5490">
        <w:rPr>
          <w:sz w:val="24"/>
          <w:szCs w:val="24"/>
        </w:rPr>
        <w:t>.....</w:t>
      </w:r>
      <w:r w:rsidR="00742182">
        <w:rPr>
          <w:sz w:val="24"/>
          <w:szCs w:val="24"/>
        </w:rPr>
        <w:t xml:space="preserve"> číslo domu.................    </w:t>
      </w:r>
      <w:r w:rsidR="00CF5490">
        <w:rPr>
          <w:sz w:val="24"/>
          <w:szCs w:val="24"/>
        </w:rPr>
        <w:t xml:space="preserve">  </w:t>
      </w:r>
      <w:r>
        <w:rPr>
          <w:sz w:val="24"/>
          <w:szCs w:val="24"/>
        </w:rPr>
        <w:t>Trieda:</w:t>
      </w:r>
      <w:r w:rsidR="00742182">
        <w:rPr>
          <w:sz w:val="24"/>
          <w:szCs w:val="24"/>
        </w:rPr>
        <w:t xml:space="preserve"> .............</w:t>
      </w:r>
      <w:r>
        <w:rPr>
          <w:sz w:val="24"/>
          <w:szCs w:val="24"/>
        </w:rPr>
        <w:t xml:space="preserve"> </w:t>
      </w:r>
    </w:p>
    <w:p w:rsidR="004C50D4" w:rsidRPr="003C26CA" w:rsidRDefault="004C50D4" w:rsidP="00146E55">
      <w:pPr>
        <w:spacing w:after="120" w:line="240" w:lineRule="auto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</w:t>
      </w:r>
      <w:r w:rsidRPr="003C26CA">
        <w:t>...................................................................</w:t>
      </w:r>
    </w:p>
    <w:p w:rsidR="004C50D4" w:rsidRPr="003C26CA" w:rsidRDefault="004C50D4" w:rsidP="00146E55">
      <w:pPr>
        <w:spacing w:after="120" w:line="240" w:lineRule="auto"/>
        <w:jc w:val="both"/>
      </w:pPr>
      <w:r w:rsidRPr="003C26CA">
        <w:t xml:space="preserve">Číslo </w:t>
      </w:r>
      <w:r>
        <w:t>te</w:t>
      </w:r>
      <w:r w:rsidRPr="003C26CA">
        <w:t>lefónu:</w:t>
      </w:r>
      <w:r>
        <w:t>......................................................</w:t>
      </w:r>
      <w:r w:rsidRPr="003C26CA">
        <w:t>.......................................................................</w:t>
      </w:r>
    </w:p>
    <w:p w:rsidR="004C50D4" w:rsidRDefault="004C50D4" w:rsidP="00146E55">
      <w:pPr>
        <w:spacing w:after="120" w:line="240" w:lineRule="auto"/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>.....</w:t>
      </w:r>
      <w:r w:rsidRPr="003C26CA">
        <w:t>.....................................................................</w:t>
      </w:r>
    </w:p>
    <w:p w:rsidR="004C50D4" w:rsidRPr="00ED59ED" w:rsidRDefault="004C50D4" w:rsidP="00146E55">
      <w:pPr>
        <w:spacing w:after="120"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3C26CA">
        <w:t xml:space="preserve">Číslo </w:t>
      </w:r>
      <w:r>
        <w:t>t</w:t>
      </w:r>
      <w:r w:rsidRPr="003C26CA">
        <w:t>elefónu:</w:t>
      </w:r>
      <w:r>
        <w:t>......................................................</w:t>
      </w:r>
      <w:r w:rsidRPr="003C26CA">
        <w:t>.......................................................................</w:t>
      </w:r>
    </w:p>
    <w:p w:rsidR="00D56854" w:rsidRDefault="00D56854" w:rsidP="00146E55">
      <w:pPr>
        <w:spacing w:after="120"/>
        <w:rPr>
          <w:sz w:val="24"/>
          <w:szCs w:val="24"/>
        </w:rPr>
      </w:pPr>
      <w:r w:rsidRPr="00CF5490">
        <w:rPr>
          <w:sz w:val="24"/>
          <w:szCs w:val="24"/>
        </w:rPr>
        <w:t xml:space="preserve">Záväzne prihlasujem na stravovanie žiaka  </w:t>
      </w:r>
      <w:r w:rsidRPr="00CF5490">
        <w:rPr>
          <w:b/>
          <w:sz w:val="24"/>
          <w:szCs w:val="24"/>
        </w:rPr>
        <w:t>od dňa</w:t>
      </w:r>
      <w:r w:rsidR="00742182">
        <w:rPr>
          <w:b/>
          <w:sz w:val="24"/>
          <w:szCs w:val="24"/>
        </w:rPr>
        <w:t>:</w:t>
      </w:r>
      <w:r w:rsidR="00CF549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.....................................................</w:t>
      </w:r>
      <w:r w:rsidR="00742182">
        <w:rPr>
          <w:sz w:val="24"/>
          <w:szCs w:val="24"/>
        </w:rPr>
        <w:t>...</w:t>
      </w:r>
    </w:p>
    <w:p w:rsidR="00D56854" w:rsidRPr="00D56854" w:rsidRDefault="00D56854" w:rsidP="00146E55">
      <w:pPr>
        <w:spacing w:after="120"/>
        <w:rPr>
          <w:sz w:val="24"/>
          <w:szCs w:val="24"/>
        </w:rPr>
      </w:pPr>
      <w:r>
        <w:rPr>
          <w:sz w:val="24"/>
          <w:szCs w:val="24"/>
        </w:rPr>
        <w:t>Variabilný symbol / určí ZŠS /:    ......................................</w:t>
      </w:r>
    </w:p>
    <w:p w:rsidR="004C50D4" w:rsidRPr="003C26CA" w:rsidRDefault="004C50D4" w:rsidP="004C50D4">
      <w:pPr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4C50D4" w:rsidRPr="003C26CA" w:rsidRDefault="004C50D4" w:rsidP="004C50D4">
      <w:pPr>
        <w:jc w:val="both"/>
      </w:pPr>
      <w:r>
        <w:t>Príspevok na</w:t>
      </w:r>
      <w:r w:rsidRPr="003C26CA">
        <w:t xml:space="preserve"> strav</w:t>
      </w:r>
      <w:r>
        <w:t>ovanie</w:t>
      </w:r>
      <w:r w:rsidRPr="003C26CA">
        <w:t xml:space="preserve"> </w:t>
      </w:r>
      <w:r>
        <w:t xml:space="preserve">zákonný zástupca dieťaťa/žiaka </w:t>
      </w:r>
      <w:r w:rsidRPr="003C26CA">
        <w:t xml:space="preserve">uhrádza najneskôr do </w:t>
      </w:r>
      <w:r w:rsidR="001218A1">
        <w:t>20</w:t>
      </w:r>
      <w:r w:rsidRPr="003C26CA">
        <w:t>. dňa v mesiaci,</w:t>
      </w:r>
      <w:r w:rsidR="00AA3BC9">
        <w:t xml:space="preserve">     </w:t>
      </w:r>
      <w:r w:rsidRPr="003C26CA">
        <w:t xml:space="preserve"> formou:</w:t>
      </w:r>
      <w:r w:rsidR="00565389">
        <w:t xml:space="preserve"> </w:t>
      </w:r>
      <w:r w:rsidRPr="003C26CA">
        <w:rPr>
          <w:b/>
        </w:rPr>
        <w:t xml:space="preserve">* internetbanking </w:t>
      </w:r>
      <w:r>
        <w:rPr>
          <w:b/>
        </w:rPr>
        <w:t>,</w:t>
      </w:r>
      <w:r w:rsidRPr="003C26CA">
        <w:rPr>
          <w:b/>
        </w:rPr>
        <w:t xml:space="preserve">* vklad na účet </w:t>
      </w:r>
      <w:r>
        <w:rPr>
          <w:b/>
        </w:rPr>
        <w:t>,</w:t>
      </w:r>
      <w:r w:rsidRPr="003C26CA">
        <w:rPr>
          <w:b/>
        </w:rPr>
        <w:t xml:space="preserve">* poštová poukážka </w:t>
      </w:r>
    </w:p>
    <w:p w:rsidR="00E55C16" w:rsidRPr="00782A5C" w:rsidRDefault="005E7A60" w:rsidP="00635FB3">
      <w:pPr>
        <w:pStyle w:val="Bezriadkovania"/>
        <w:rPr>
          <w:b/>
          <w:u w:val="single"/>
        </w:rPr>
      </w:pPr>
      <w:r>
        <w:t>Pri platbe je potrebné</w:t>
      </w:r>
      <w:r w:rsidR="00E55C16">
        <w:t xml:space="preserve"> uvádzať</w:t>
      </w:r>
      <w:r>
        <w:t xml:space="preserve"> </w:t>
      </w:r>
      <w:r w:rsidR="00E55C16">
        <w:t xml:space="preserve"> </w:t>
      </w:r>
      <w:r w:rsidR="00E55C16" w:rsidRPr="005449D3">
        <w:rPr>
          <w:b/>
          <w:u w:val="single"/>
        </w:rPr>
        <w:t>variabilný symbol</w:t>
      </w:r>
      <w:r w:rsidR="00E55C16">
        <w:t>, ktorý je uvedený v platobnom príkaze.</w:t>
      </w:r>
      <w:r w:rsidR="00782A5C">
        <w:t xml:space="preserve"> </w:t>
      </w:r>
      <w:r w:rsidR="00E55C16">
        <w:t>Výška mesačného príspevku za stravovanie sa určuje na základe Všeobecného záväzného nariadenia obce Domaniža, sc</w:t>
      </w:r>
      <w:r w:rsidR="00C55279">
        <w:t>hválené Obecným zastupiteľstvom.</w:t>
      </w:r>
      <w:r w:rsidR="00782A5C">
        <w:t xml:space="preserve">   </w:t>
      </w:r>
    </w:p>
    <w:p w:rsidR="00BE711D" w:rsidRPr="00CF5490" w:rsidRDefault="00740966" w:rsidP="00635FB3">
      <w:pPr>
        <w:pStyle w:val="Bezriadkovania"/>
      </w:pPr>
      <w:r w:rsidRPr="00CF5490">
        <w:t>Denný poplatok za odobraté jedlo:</w:t>
      </w:r>
    </w:p>
    <w:p w:rsidR="00635FB3" w:rsidRPr="00635FB3" w:rsidRDefault="00635FB3" w:rsidP="00635FB3">
      <w:pPr>
        <w:pStyle w:val="Bezriadkovania"/>
        <w:rPr>
          <w:b/>
        </w:rPr>
      </w:pPr>
    </w:p>
    <w:p w:rsidR="00BE711D" w:rsidRPr="00F45ADA" w:rsidRDefault="00BE711D" w:rsidP="00635FB3">
      <w:pPr>
        <w:pStyle w:val="Bezriadkovania"/>
        <w:rPr>
          <w:b/>
        </w:rPr>
      </w:pPr>
      <w:r w:rsidRPr="00F45ADA">
        <w:rPr>
          <w:b/>
        </w:rPr>
        <w:t xml:space="preserve">Žiaci ZŠ/ </w:t>
      </w:r>
      <w:r w:rsidRPr="00C871E9">
        <w:t>strav</w:t>
      </w:r>
      <w:r w:rsidR="00E6245C" w:rsidRPr="00C871E9">
        <w:t>níci od 6  rokov do 11 rokov/</w:t>
      </w:r>
      <w:r w:rsidR="00E6245C">
        <w:rPr>
          <w:b/>
        </w:rPr>
        <w:t xml:space="preserve"> </w:t>
      </w:r>
      <w:r w:rsidR="00E6245C" w:rsidRPr="00740966">
        <w:t>I.</w:t>
      </w:r>
      <w:r w:rsidRPr="00740966">
        <w:t xml:space="preserve">  stupeň </w:t>
      </w:r>
      <w:r w:rsidR="002E5B63">
        <w:t xml:space="preserve">  </w:t>
      </w:r>
      <w:r w:rsidRPr="00740966">
        <w:t xml:space="preserve"> Obed: </w:t>
      </w:r>
      <w:r w:rsidR="00740966" w:rsidRPr="00740966">
        <w:t>1,0</w:t>
      </w:r>
      <w:r w:rsidR="004C50D4">
        <w:t>8</w:t>
      </w:r>
      <w:r w:rsidRPr="00740966">
        <w:t xml:space="preserve"> </w:t>
      </w:r>
      <w:r w:rsidR="00E6245C" w:rsidRPr="00740966">
        <w:t>+ Réžia:</w:t>
      </w:r>
      <w:r w:rsidR="002E5B63">
        <w:t xml:space="preserve"> </w:t>
      </w:r>
      <w:r w:rsidR="00E6245C" w:rsidRPr="00740966">
        <w:t>0,</w:t>
      </w:r>
      <w:r w:rsidR="008E059B">
        <w:t>10</w:t>
      </w:r>
      <w:r w:rsidR="002E5B63">
        <w:t xml:space="preserve"> </w:t>
      </w:r>
      <w:r w:rsidR="00E6245C">
        <w:rPr>
          <w:b/>
        </w:rPr>
        <w:t>=</w:t>
      </w:r>
      <w:r w:rsidR="00740966">
        <w:rPr>
          <w:b/>
        </w:rPr>
        <w:t xml:space="preserve"> </w:t>
      </w:r>
      <w:r w:rsidR="00E6245C">
        <w:rPr>
          <w:b/>
        </w:rPr>
        <w:t xml:space="preserve"> spolu:</w:t>
      </w:r>
      <w:r w:rsidR="008E059B">
        <w:rPr>
          <w:b/>
        </w:rPr>
        <w:t xml:space="preserve"> </w:t>
      </w:r>
      <w:r w:rsidR="00E6245C">
        <w:rPr>
          <w:b/>
        </w:rPr>
        <w:t>1,</w:t>
      </w:r>
      <w:r w:rsidR="008E059B">
        <w:rPr>
          <w:b/>
        </w:rPr>
        <w:t>1</w:t>
      </w:r>
      <w:r w:rsidR="004C50D4">
        <w:rPr>
          <w:b/>
        </w:rPr>
        <w:t>8</w:t>
      </w:r>
      <w:r w:rsidR="00C871E9">
        <w:rPr>
          <w:b/>
        </w:rPr>
        <w:t xml:space="preserve"> </w:t>
      </w:r>
      <w:r w:rsidR="00E6245C">
        <w:rPr>
          <w:b/>
        </w:rPr>
        <w:t xml:space="preserve">€ </w:t>
      </w:r>
    </w:p>
    <w:p w:rsidR="00BE711D" w:rsidRPr="00F45ADA" w:rsidRDefault="00BE711D" w:rsidP="00635FB3">
      <w:pPr>
        <w:pStyle w:val="Bezriadkovania"/>
        <w:rPr>
          <w:b/>
        </w:rPr>
      </w:pPr>
      <w:r w:rsidRPr="00F45ADA">
        <w:rPr>
          <w:b/>
        </w:rPr>
        <w:t xml:space="preserve">Žiaci ZŠ/ </w:t>
      </w:r>
      <w:r w:rsidRPr="00C871E9">
        <w:t>stravníci od 11rokov do 15 rokov</w:t>
      </w:r>
      <w:r w:rsidRPr="00740966">
        <w:t xml:space="preserve">/ II. stupeň  </w:t>
      </w:r>
      <w:r w:rsidR="002E5B63">
        <w:t xml:space="preserve">  </w:t>
      </w:r>
      <w:r w:rsidRPr="00740966">
        <w:t>Obed: 1,</w:t>
      </w:r>
      <w:r w:rsidR="004C50D4">
        <w:t>16</w:t>
      </w:r>
      <w:r w:rsidR="00E6245C" w:rsidRPr="00740966">
        <w:t xml:space="preserve"> + Réžia:</w:t>
      </w:r>
      <w:r w:rsidR="002E5B63">
        <w:t xml:space="preserve"> </w:t>
      </w:r>
      <w:r w:rsidR="00C871E9" w:rsidRPr="00740966">
        <w:t>0,</w:t>
      </w:r>
      <w:r w:rsidR="008E059B">
        <w:t>10</w:t>
      </w:r>
      <w:r w:rsidRPr="00F45ADA">
        <w:rPr>
          <w:b/>
        </w:rPr>
        <w:t xml:space="preserve"> </w:t>
      </w:r>
      <w:r w:rsidR="00C871E9">
        <w:rPr>
          <w:b/>
        </w:rPr>
        <w:t xml:space="preserve">= </w:t>
      </w:r>
      <w:r w:rsidR="00740966">
        <w:rPr>
          <w:b/>
        </w:rPr>
        <w:t xml:space="preserve"> </w:t>
      </w:r>
      <w:r w:rsidR="00C871E9">
        <w:rPr>
          <w:b/>
        </w:rPr>
        <w:t>spolu:</w:t>
      </w:r>
      <w:r w:rsidR="008E059B">
        <w:rPr>
          <w:b/>
        </w:rPr>
        <w:t xml:space="preserve"> </w:t>
      </w:r>
      <w:r w:rsidR="00C871E9">
        <w:rPr>
          <w:b/>
        </w:rPr>
        <w:t>1,</w:t>
      </w:r>
      <w:r w:rsidR="004C50D4">
        <w:rPr>
          <w:b/>
        </w:rPr>
        <w:t>26</w:t>
      </w:r>
      <w:r w:rsidR="00C871E9">
        <w:rPr>
          <w:b/>
        </w:rPr>
        <w:t xml:space="preserve"> €</w:t>
      </w:r>
    </w:p>
    <w:p w:rsidR="00BE711D" w:rsidRPr="00740966" w:rsidRDefault="00740966" w:rsidP="00635FB3">
      <w:pPr>
        <w:pStyle w:val="Bezriadkovania"/>
      </w:pPr>
      <w:r w:rsidRPr="00740966">
        <w:rPr>
          <w:b/>
        </w:rPr>
        <w:t>V</w:t>
      </w:r>
      <w:r w:rsidR="004C50D4">
        <w:rPr>
          <w:b/>
        </w:rPr>
        <w:t xml:space="preserve"> štátnej dotácii </w:t>
      </w:r>
      <w:r w:rsidR="00BE711D" w:rsidRPr="00740966">
        <w:t xml:space="preserve">sa poskytuje vo výške do </w:t>
      </w:r>
      <w:r w:rsidR="00BE711D" w:rsidRPr="00740966">
        <w:rPr>
          <w:b/>
        </w:rPr>
        <w:t>1,</w:t>
      </w:r>
      <w:r w:rsidR="008E059B">
        <w:rPr>
          <w:b/>
        </w:rPr>
        <w:t>2</w:t>
      </w:r>
      <w:r w:rsidR="00BE711D" w:rsidRPr="00740966">
        <w:rPr>
          <w:b/>
        </w:rPr>
        <w:t>0 €</w:t>
      </w:r>
      <w:r w:rsidRPr="00740966">
        <w:rPr>
          <w:b/>
        </w:rPr>
        <w:t>.</w:t>
      </w:r>
    </w:p>
    <w:p w:rsidR="008E059B" w:rsidRDefault="008E059B" w:rsidP="00635FB3">
      <w:pPr>
        <w:pStyle w:val="Bezriadkovania"/>
        <w:rPr>
          <w:b/>
          <w:u w:val="single"/>
        </w:rPr>
      </w:pPr>
    </w:p>
    <w:p w:rsidR="000760AF" w:rsidRPr="003C26CA" w:rsidRDefault="00A14BA3" w:rsidP="000760AF">
      <w:pPr>
        <w:jc w:val="both"/>
        <w:rPr>
          <w:b/>
        </w:rPr>
      </w:pPr>
      <w:r w:rsidRPr="00A14BA3">
        <w:t xml:space="preserve">Zákonní zástupcovia dieťaťa </w:t>
      </w:r>
      <w:r w:rsidRPr="00E869E4">
        <w:rPr>
          <w:b/>
          <w:u w:val="single"/>
        </w:rPr>
        <w:t>sa zaväzujú</w:t>
      </w:r>
      <w:r w:rsidRPr="00A14BA3">
        <w:t xml:space="preserve">, že v prípade </w:t>
      </w:r>
      <w:r w:rsidR="000760AF">
        <w:t>choroby alebo neúčasti na vyučovaní vč</w:t>
      </w:r>
      <w:r w:rsidRPr="00A14BA3">
        <w:t>as odhlásia dieťa z odberu stravy</w:t>
      </w:r>
      <w:r w:rsidR="00AA3BC9">
        <w:t>,</w:t>
      </w:r>
      <w:r w:rsidR="000760AF">
        <w:t xml:space="preserve"> </w:t>
      </w:r>
      <w:r w:rsidRPr="00A14BA3">
        <w:t>podľa vnútorných predpisov ŠJ.  Ak tak neurobia a strava bude pripravená, zaväzujú sa uhradiť ju v predpísanej výške vrátane r</w:t>
      </w:r>
      <w:r w:rsidR="00510411">
        <w:t>e</w:t>
      </w:r>
      <w:r w:rsidRPr="00A14BA3">
        <w:t xml:space="preserve">žijných nákladov. </w:t>
      </w:r>
      <w:r w:rsidR="000760AF" w:rsidRPr="003C26CA">
        <w:rPr>
          <w:b/>
        </w:rPr>
        <w:t>Za neodobratú alebo včas neodhlásenú stravu sa finančná ani vecná náhrada neposkytuje.</w:t>
      </w:r>
    </w:p>
    <w:p w:rsidR="00A14BA3" w:rsidRDefault="00A14BA3" w:rsidP="00A14BA3">
      <w:pPr>
        <w:tabs>
          <w:tab w:val="left" w:pos="3060"/>
          <w:tab w:val="left" w:pos="6120"/>
        </w:tabs>
        <w:jc w:val="both"/>
        <w:rPr>
          <w:b/>
        </w:rPr>
      </w:pPr>
      <w:r>
        <w:t>Podľa</w:t>
      </w:r>
      <w:r w:rsidRPr="003C26CA">
        <w:t xml:space="preserve"> zákona č. 544/2010 Z.</w:t>
      </w:r>
      <w:r w:rsidR="00781995">
        <w:t xml:space="preserve"> </w:t>
      </w:r>
      <w:r w:rsidRPr="003C26CA">
        <w:t>z. o dotáciách v pôsobnosti MPSVR SR, dieťa má nárok na</w:t>
      </w:r>
      <w:r>
        <w:t> </w:t>
      </w:r>
      <w:r w:rsidRPr="003C26CA">
        <w:t xml:space="preserve">stravu za poplatok znížený o sumu 1,20 € (dotácia na podporu výchovy k stravovacím návykom dieťaťa) </w:t>
      </w:r>
      <w:r w:rsidRPr="003C26CA">
        <w:rPr>
          <w:b/>
        </w:rPr>
        <w:t xml:space="preserve">iba v prípade, ak sa zúčastní </w:t>
      </w:r>
      <w:r>
        <w:rPr>
          <w:b/>
        </w:rPr>
        <w:t xml:space="preserve">výchovno-vzdelávacieho procesu </w:t>
      </w:r>
      <w:r w:rsidRPr="003C26CA">
        <w:rPr>
          <w:b/>
        </w:rPr>
        <w:t xml:space="preserve"> v základnej škole a odobralo stravu</w:t>
      </w:r>
      <w:r w:rsidRPr="003C26CA">
        <w:t xml:space="preserve">. </w:t>
      </w:r>
      <w:r>
        <w:t>Na základe uvedeného z</w:t>
      </w:r>
      <w:r w:rsidRPr="003C26CA">
        <w:t>ákonný zástupca dieťaťa berie na vedomie, že je povinný</w:t>
      </w:r>
      <w:r>
        <w:t> </w:t>
      </w:r>
      <w:r w:rsidRPr="003C26CA">
        <w:t xml:space="preserve">v prípade </w:t>
      </w:r>
      <w:r w:rsidRPr="003C26CA">
        <w:rPr>
          <w:b/>
        </w:rPr>
        <w:t>neúčasti</w:t>
      </w:r>
      <w:r w:rsidRPr="003C26CA">
        <w:t xml:space="preserve"> svojho dieťaťa na vyučovaní, </w:t>
      </w:r>
      <w:r>
        <w:t>dieťa zo </w:t>
      </w:r>
      <w:r w:rsidRPr="003C26CA">
        <w:t xml:space="preserve">stravy </w:t>
      </w:r>
      <w:r w:rsidRPr="003C26CA">
        <w:rPr>
          <w:b/>
        </w:rPr>
        <w:t xml:space="preserve">včas odhlásiť, alebo uhradiť plnú </w:t>
      </w:r>
      <w:r>
        <w:rPr>
          <w:b/>
        </w:rPr>
        <w:t>výšku príspevku na stravovanie za jedlo.</w:t>
      </w:r>
    </w:p>
    <w:p w:rsidR="00146E55" w:rsidRDefault="000760AF" w:rsidP="00A14BA3">
      <w:pPr>
        <w:tabs>
          <w:tab w:val="left" w:pos="3060"/>
          <w:tab w:val="left" w:pos="6120"/>
        </w:tabs>
        <w:jc w:val="both"/>
      </w:pPr>
      <w:r>
        <w:t>Hore</w:t>
      </w:r>
      <w:r w:rsidR="00781995">
        <w:t xml:space="preserve"> </w:t>
      </w:r>
      <w:r>
        <w:t>uvedení zákonní zástupcovia stravník</w:t>
      </w:r>
      <w:r w:rsidR="00510411">
        <w:t>a</w:t>
      </w:r>
      <w:r>
        <w:t xml:space="preserve"> v súlade so zákonom č.18/2018 Z.</w:t>
      </w:r>
      <w:r w:rsidR="00781995">
        <w:t xml:space="preserve"> </w:t>
      </w:r>
      <w:r>
        <w:t xml:space="preserve">z. o ochrane osobných údajov v znení neskorších predpisov dávajú súhlas prevádzkovateľovi ŠJ, spracovávať osobné údaje uvedené v zápisnom lístku pre potreby stravovania uvedeného stravníka. </w:t>
      </w:r>
      <w:r w:rsidR="00146E55">
        <w:t xml:space="preserve">Súhlas je platný do ukončenia stravovania v ŠJ. Tento súhlas je možné kedykoľvek písomne odvolať. Prevádzkovateľ nebude sprístupňovať osobné údaje tretej strane a po splnení účelu spracúvania bez zbytočného odkladu zabezpečí likvidáciu osobných údajov. </w:t>
      </w:r>
    </w:p>
    <w:p w:rsidR="00146E55" w:rsidRPr="003C26CA" w:rsidRDefault="00146E55" w:rsidP="00146E55">
      <w:pPr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0760AF" w:rsidRDefault="00146E55" w:rsidP="00A14BA3">
      <w:pPr>
        <w:tabs>
          <w:tab w:val="left" w:pos="3060"/>
          <w:tab w:val="left" w:pos="6120"/>
        </w:tabs>
        <w:jc w:val="both"/>
      </w:pPr>
      <w:r>
        <w:t xml:space="preserve">V Domaniži dňa:   ..................................................         ......................................................................   </w:t>
      </w:r>
    </w:p>
    <w:p w:rsidR="00146E55" w:rsidRDefault="00146E55" w:rsidP="00A14BA3">
      <w:pPr>
        <w:tabs>
          <w:tab w:val="left" w:pos="3060"/>
          <w:tab w:val="left" w:pos="6120"/>
        </w:tabs>
        <w:jc w:val="both"/>
      </w:pPr>
      <w:r>
        <w:t xml:space="preserve">                                                                                                  </w:t>
      </w:r>
      <w:r w:rsidR="00781995">
        <w:t xml:space="preserve">       </w:t>
      </w:r>
      <w:r>
        <w:t>podpisy zákonných zástupcov ( stravníka )</w:t>
      </w:r>
    </w:p>
    <w:p w:rsidR="000760AF" w:rsidRDefault="000760AF" w:rsidP="00A14BA3">
      <w:pPr>
        <w:tabs>
          <w:tab w:val="left" w:pos="3060"/>
          <w:tab w:val="left" w:pos="6120"/>
        </w:tabs>
        <w:jc w:val="both"/>
      </w:pPr>
    </w:p>
    <w:p w:rsidR="000760AF" w:rsidRDefault="000760AF" w:rsidP="00A14BA3">
      <w:pPr>
        <w:tabs>
          <w:tab w:val="left" w:pos="3060"/>
          <w:tab w:val="left" w:pos="6120"/>
        </w:tabs>
        <w:jc w:val="both"/>
      </w:pPr>
    </w:p>
    <w:p w:rsidR="000760AF" w:rsidRPr="003C26CA" w:rsidRDefault="000760AF" w:rsidP="00A14BA3">
      <w:pPr>
        <w:tabs>
          <w:tab w:val="left" w:pos="3060"/>
          <w:tab w:val="left" w:pos="6120"/>
        </w:tabs>
        <w:jc w:val="both"/>
      </w:pPr>
    </w:p>
    <w:p w:rsidR="00A14BA3" w:rsidRPr="00A14BA3" w:rsidRDefault="00A14BA3" w:rsidP="00635FB3">
      <w:pPr>
        <w:pStyle w:val="Bezriadkovania"/>
      </w:pPr>
    </w:p>
    <w:p w:rsidR="0044353C" w:rsidRPr="00CF5490" w:rsidRDefault="0044353C">
      <w:pPr>
        <w:rPr>
          <w:sz w:val="24"/>
          <w:szCs w:val="24"/>
        </w:rPr>
      </w:pPr>
      <w:r w:rsidRPr="00CF5490">
        <w:rPr>
          <w:sz w:val="24"/>
          <w:szCs w:val="24"/>
        </w:rPr>
        <w:t xml:space="preserve">                      </w:t>
      </w:r>
    </w:p>
    <w:sectPr w:rsidR="0044353C" w:rsidRPr="00CF5490" w:rsidSect="00146E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C97"/>
    <w:rsid w:val="000233A4"/>
    <w:rsid w:val="00030327"/>
    <w:rsid w:val="00046A3A"/>
    <w:rsid w:val="000760AF"/>
    <w:rsid w:val="001218A1"/>
    <w:rsid w:val="001350D6"/>
    <w:rsid w:val="00146E55"/>
    <w:rsid w:val="00176590"/>
    <w:rsid w:val="002059AF"/>
    <w:rsid w:val="00236703"/>
    <w:rsid w:val="00285095"/>
    <w:rsid w:val="002A6B97"/>
    <w:rsid w:val="002C525E"/>
    <w:rsid w:val="002E5B63"/>
    <w:rsid w:val="003267CD"/>
    <w:rsid w:val="00363D0E"/>
    <w:rsid w:val="003826E8"/>
    <w:rsid w:val="00403820"/>
    <w:rsid w:val="0044353C"/>
    <w:rsid w:val="00444D29"/>
    <w:rsid w:val="00454C9F"/>
    <w:rsid w:val="004C50D4"/>
    <w:rsid w:val="004D06E0"/>
    <w:rsid w:val="004D229D"/>
    <w:rsid w:val="004D4E1C"/>
    <w:rsid w:val="004D7F77"/>
    <w:rsid w:val="00510411"/>
    <w:rsid w:val="005449D3"/>
    <w:rsid w:val="00565389"/>
    <w:rsid w:val="00565E3F"/>
    <w:rsid w:val="005941EA"/>
    <w:rsid w:val="005E7A60"/>
    <w:rsid w:val="00623250"/>
    <w:rsid w:val="00635FB3"/>
    <w:rsid w:val="00637539"/>
    <w:rsid w:val="00657F69"/>
    <w:rsid w:val="006D468A"/>
    <w:rsid w:val="007009F3"/>
    <w:rsid w:val="00721B2E"/>
    <w:rsid w:val="00740966"/>
    <w:rsid w:val="00742182"/>
    <w:rsid w:val="00754FAF"/>
    <w:rsid w:val="007736A7"/>
    <w:rsid w:val="00774DB4"/>
    <w:rsid w:val="00781995"/>
    <w:rsid w:val="00782A5C"/>
    <w:rsid w:val="00786D4C"/>
    <w:rsid w:val="007B5222"/>
    <w:rsid w:val="007D0EF8"/>
    <w:rsid w:val="00846494"/>
    <w:rsid w:val="00867C46"/>
    <w:rsid w:val="00877CE6"/>
    <w:rsid w:val="008E059B"/>
    <w:rsid w:val="009176F4"/>
    <w:rsid w:val="009538CC"/>
    <w:rsid w:val="009C7108"/>
    <w:rsid w:val="009D1C97"/>
    <w:rsid w:val="009D77DB"/>
    <w:rsid w:val="00A14BA3"/>
    <w:rsid w:val="00AA3BC9"/>
    <w:rsid w:val="00AF7462"/>
    <w:rsid w:val="00B71C55"/>
    <w:rsid w:val="00B73949"/>
    <w:rsid w:val="00BC4923"/>
    <w:rsid w:val="00BD1ECB"/>
    <w:rsid w:val="00BE711D"/>
    <w:rsid w:val="00C55279"/>
    <w:rsid w:val="00C65D56"/>
    <w:rsid w:val="00C871E9"/>
    <w:rsid w:val="00C930D0"/>
    <w:rsid w:val="00CD70D6"/>
    <w:rsid w:val="00CE099D"/>
    <w:rsid w:val="00CE7134"/>
    <w:rsid w:val="00CF5490"/>
    <w:rsid w:val="00D01D3A"/>
    <w:rsid w:val="00D56854"/>
    <w:rsid w:val="00D826FA"/>
    <w:rsid w:val="00E1351F"/>
    <w:rsid w:val="00E32615"/>
    <w:rsid w:val="00E51680"/>
    <w:rsid w:val="00E55C16"/>
    <w:rsid w:val="00E6245C"/>
    <w:rsid w:val="00E869E4"/>
    <w:rsid w:val="00ED59ED"/>
    <w:rsid w:val="00F01AF5"/>
    <w:rsid w:val="00F14D28"/>
    <w:rsid w:val="00F23065"/>
    <w:rsid w:val="00F37301"/>
    <w:rsid w:val="00F45ADA"/>
    <w:rsid w:val="00F837F7"/>
    <w:rsid w:val="00FA1648"/>
    <w:rsid w:val="00FC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F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35FB3"/>
    <w:pPr>
      <w:spacing w:after="0" w:line="240" w:lineRule="auto"/>
    </w:pPr>
  </w:style>
  <w:style w:type="paragraph" w:styleId="Normlnywebov">
    <w:name w:val="Normal (Web)"/>
    <w:basedOn w:val="Normlny"/>
    <w:rsid w:val="0054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71</cp:revision>
  <cp:lastPrinted>2019-07-16T08:00:00Z</cp:lastPrinted>
  <dcterms:created xsi:type="dcterms:W3CDTF">2011-08-31T08:39:00Z</dcterms:created>
  <dcterms:modified xsi:type="dcterms:W3CDTF">2020-07-30T07:45:00Z</dcterms:modified>
</cp:coreProperties>
</file>