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3" w:rsidRPr="009E6D93" w:rsidRDefault="009E6D93" w:rsidP="00897725">
      <w:pPr>
        <w:shd w:val="clear" w:color="auto" w:fill="FAF5FA"/>
        <w:spacing w:after="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</w:pPr>
    </w:p>
    <w:p w:rsidR="009E6D93" w:rsidRPr="00533415" w:rsidRDefault="009E6D93" w:rsidP="00897725">
      <w:pPr>
        <w:shd w:val="clear" w:color="auto" w:fill="FAF5FA"/>
        <w:spacing w:after="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</w:pPr>
      <w:r w:rsidRPr="00533415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>OBEDY v školskom roku 2021/2022</w:t>
      </w:r>
    </w:p>
    <w:p w:rsidR="00897725" w:rsidRPr="00533415" w:rsidRDefault="00897725" w:rsidP="00897725">
      <w:pPr>
        <w:shd w:val="clear" w:color="auto" w:fill="FAF5FA"/>
        <w:spacing w:after="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</w:pP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Vážení rodičia,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Od 1.8.2021 sa ruší poskytovanie dotácie na obed pre žiakov základných škôl vo výške 1,20 </w:t>
      </w:r>
      <w:r w:rsidR="00114E70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e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ur na deň 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( §4 zák. č. 544/2010 Z.</w:t>
      </w:r>
      <w:r w:rsidR="00114E7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z.</w:t>
      </w:r>
      <w:r w:rsidR="00114E7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v znení neskorších predpisov).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Od 1.8.2021 nadobúda platnosť zákon 417/2020 Z.</w:t>
      </w:r>
      <w:r w:rsidR="00114E70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z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., ktorým sa mení a dopĺňa 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zákon č. 544/2010 Z.</w:t>
      </w:r>
      <w:r w:rsidR="00114E70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z. o dotáciách v pôsobnosti MPSVaR SR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v znení neskorších predpisov. Zariadenie školského stravovania bude ďalej  poskytovať stravovanie deťom a žiakom, zamestnancom škôl a školských zariadení a iným fyzickým osobám (§140 zák. č. 245/200/8 Z.</w:t>
      </w:r>
      <w:r w:rsidR="00114E7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z. v znení neskorších predpisov) za čiastočnú úhradu nákladov, ktoré uhrádza zákonný zástupca vo výške nákladov na nákup potravín na jedno jedlo určenými MŠVVaŠ SR, s účinnosťou od 1.9.2019.</w:t>
      </w:r>
    </w:p>
    <w:p w:rsidR="00B02C9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V nadväznosti na tieto úpravy </w:t>
      </w:r>
      <w:r w:rsidRPr="00533415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sa platby za obedy v šk. roku 2021/22 menia nasledovne:</w:t>
      </w:r>
      <w:r w:rsidR="00B02C95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</w:p>
    <w:p w:rsidR="00B02C95" w:rsidRDefault="00B02C95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1D668D" w:rsidRDefault="001D668D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2030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  <w:t>Paušálne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každý mesiac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, počas celého šk. roka 2021/2022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Žiaci na I.</w:t>
      </w:r>
      <w:r w:rsidR="00CA1262"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stupni </w:t>
      </w:r>
      <w:r w:rsidR="00FD262A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ZŠ 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:</w:t>
      </w:r>
      <w:r w:rsidR="00B02C9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  <w:r w:rsidR="00114E70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    </w:t>
      </w:r>
      <w:r w:rsidR="001D668D" w:rsidRPr="00820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2</w:t>
      </w:r>
      <w:r w:rsidR="00375185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5,00</w:t>
      </w:r>
      <w:r w:rsidRPr="00820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 € mesačne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  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  </w:t>
      </w:r>
      <w:r w:rsidR="00FD262A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2</w:t>
      </w:r>
      <w:r w:rsidR="0037518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0</w:t>
      </w:r>
      <w:r w:rsidR="00822932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x1,15</w:t>
      </w:r>
      <w:r w:rsidR="00F4215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€ 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= 2</w:t>
      </w:r>
      <w:r w:rsidR="0037518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3,00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€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strava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                                  </w:t>
      </w:r>
      <w:r w:rsidR="00114E7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                                    +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2€ réžia 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9E6D93" w:rsidRPr="00533415" w:rsidRDefault="00E94F6B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Žiaci na II.</w:t>
      </w:r>
      <w:r w:rsidR="00CA1262"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  <w:r w:rsidR="00114E70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s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tupni</w:t>
      </w:r>
      <w:r w:rsidR="00114E70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ZŠ 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:  </w:t>
      </w:r>
      <w:r w:rsidR="00B02C9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  </w:t>
      </w:r>
      <w:r w:rsidR="00B02C95" w:rsidRPr="00820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2</w:t>
      </w:r>
      <w:r w:rsidR="00375185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6,60</w:t>
      </w:r>
      <w:r w:rsidR="001D668D" w:rsidRPr="00820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 </w:t>
      </w:r>
      <w:r w:rsidR="009E6D93" w:rsidRPr="00820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 € mesačne</w:t>
      </w:r>
      <w:r w:rsidR="009E6D93"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 </w:t>
      </w:r>
      <w:r w:rsidR="009E6D93"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    </w:t>
      </w:r>
      <w:r w:rsidR="00B02C9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2</w:t>
      </w:r>
      <w:r w:rsidR="0037518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0</w:t>
      </w:r>
      <w:r w:rsidR="00B02C9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9E6D93"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x 1,23 € 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= 2</w:t>
      </w:r>
      <w:r w:rsidR="0037518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4,60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€</w:t>
      </w:r>
      <w:r w:rsidR="009E6D93"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strava</w:t>
      </w:r>
    </w:p>
    <w:p w:rsidR="00897725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                                                               </w:t>
      </w:r>
      <w:r w:rsidR="00114E7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   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 </w:t>
      </w:r>
      <w:r w:rsidR="00114E7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+ </w:t>
      </w: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2€ réžia 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1D668D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Platba za stravné sa bude uhrádzať mesačne v aktuálnom mesiaci do 10. kalendárneho dňa trvalým príkazom</w:t>
      </w:r>
      <w:r w:rsidR="0082030E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.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</w:p>
    <w:p w:rsidR="001D668D" w:rsidRDefault="001D668D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</w:pPr>
    </w:p>
    <w:p w:rsidR="001D668D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Mesačný poplatok sa bude uhrádzať na účet vedený vo VÚB banke na číslo účtu</w:t>
      </w:r>
    </w:p>
    <w:p w:rsidR="009E6D93" w:rsidRPr="00533415" w:rsidRDefault="001D668D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                     </w:t>
      </w:r>
      <w:r w:rsidR="0082030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IBAN: </w:t>
      </w:r>
      <w:r w:rsidR="0082030E" w:rsidRPr="0082030E"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  <w:t>SK</w:t>
      </w:r>
      <w:r w:rsidR="009E6D93" w:rsidRPr="0082030E"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  <w:t>55 0200 0000 0041 1263 0953</w:t>
      </w:r>
    </w:p>
    <w:p w:rsidR="009E6D93" w:rsidRPr="00533415" w:rsidRDefault="009E6D93" w:rsidP="009E6D93">
      <w:pPr>
        <w:shd w:val="clear" w:color="auto" w:fill="FAF5FA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CA1262" w:rsidRPr="00533415" w:rsidRDefault="009E6D93" w:rsidP="009E6D93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Všetkým žiakom 1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.-</w:t>
      </w:r>
      <w:r w:rsidR="00FF3AF1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8.ročníka budú rozdané triednymi učiteľ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m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i PRIHLÁŠKY NA STRAVOVANIE. V prípade záujmu o stravovanie v Školskej jedálni v školskom roku 2021/2022 za podmienok uvedených vyššie v tomto oznámení, Vás prosím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e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o vyplnenie prihlášky a doručenie späť tried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nemu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učiteľ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ovi</w:t>
      </w:r>
      <w:r w:rsidR="001D668D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do kon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ca 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mája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2021. Prihláška na obedy bude záväzná a žiak bude automaticky prihlásený na obed od prvého vyučovacieho dňa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 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na začiatku školského roka</w:t>
      </w:r>
      <w:r w:rsidR="00CA1262"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.</w:t>
      </w:r>
    </w:p>
    <w:p w:rsidR="007C00C3" w:rsidRDefault="009E6D93" w:rsidP="009E6D93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Prihlášky sa nebudú rozdávať na začiatku školského roka ako bolo zvykom. V prípade akýchkoľvek otázok prosím kontaktujte telefóne číslo </w:t>
      </w:r>
      <w:r w:rsidR="00E94F6B"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045 672 2867 v čase od 8:00 do 14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:00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.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</w:t>
      </w:r>
    </w:p>
    <w:p w:rsidR="00CA1262" w:rsidRPr="00533415" w:rsidRDefault="00CA1262" w:rsidP="009E6D93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Prosím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e</w:t>
      </w:r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rodičov o vyjadrenie súhlasu alebo nesúhlasu odoberania obedov v ŠJ ZŠ s MŠ </w:t>
      </w:r>
      <w:proofErr w:type="spellStart"/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>Š.Moysesa</w:t>
      </w:r>
      <w:proofErr w:type="spellEnd"/>
      <w:r w:rsidRPr="00533415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v Žiari nad Hronom</w:t>
      </w:r>
      <w:r w:rsidR="00BF5172"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  <w:t xml:space="preserve"> od 1.9.2021.</w:t>
      </w:r>
    </w:p>
    <w:p w:rsidR="00E94F6B" w:rsidRPr="00533415" w:rsidRDefault="00E94F6B" w:rsidP="009E6D93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/>
          <w:bCs/>
          <w:color w:val="2F2F2F"/>
          <w:sz w:val="20"/>
          <w:szCs w:val="20"/>
          <w:lang w:eastAsia="sk-SK"/>
        </w:rPr>
      </w:pPr>
    </w:p>
    <w:p w:rsidR="00E94F6B" w:rsidRPr="00533415" w:rsidRDefault="00E94F6B" w:rsidP="009E6D93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</w:pPr>
      <w:bookmarkStart w:id="0" w:name="_GoBack"/>
      <w:bookmarkEnd w:id="0"/>
    </w:p>
    <w:p w:rsidR="00CA1262" w:rsidRPr="00533415" w:rsidRDefault="00897725" w:rsidP="00CA1262">
      <w:pPr>
        <w:pStyle w:val="Odsekzoznamu"/>
        <w:numPr>
          <w:ilvl w:val="0"/>
          <w:numId w:val="2"/>
        </w:numPr>
        <w:shd w:val="clear" w:color="auto" w:fill="FAF5FA"/>
        <w:spacing w:line="240" w:lineRule="auto"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Mám záujem odoberať obedy</w:t>
      </w:r>
      <w:r w:rsidR="00CA1262"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 xml:space="preserve"> pre svojho syna, dcéru</w:t>
      </w:r>
      <w:r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 xml:space="preserve"> v školskom roku 2021/22</w:t>
      </w:r>
    </w:p>
    <w:p w:rsidR="00897725" w:rsidRPr="00533415" w:rsidRDefault="001D668D" w:rsidP="009E6D93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 xml:space="preserve">                  </w:t>
      </w:r>
      <w:r w:rsidR="00CA1262" w:rsidRPr="00533415"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 xml:space="preserve">Podpis </w:t>
      </w:r>
      <w:r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>zákonného zástupcu</w:t>
      </w:r>
      <w:r w:rsidR="00CA1262" w:rsidRPr="00533415"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 xml:space="preserve">   </w:t>
      </w:r>
      <w:r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>................</w:t>
      </w:r>
      <w:r w:rsidR="00CA1262" w:rsidRPr="00533415"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>.</w:t>
      </w:r>
      <w:r w:rsidR="00533415"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>...............................</w:t>
      </w:r>
      <w:r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>..........................</w:t>
      </w:r>
    </w:p>
    <w:p w:rsidR="00CA1262" w:rsidRPr="00533415" w:rsidRDefault="00CA1262" w:rsidP="009E6D93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</w:p>
    <w:p w:rsidR="00E94F6B" w:rsidRPr="00533415" w:rsidRDefault="00897725" w:rsidP="00533415">
      <w:pPr>
        <w:pStyle w:val="Odsekzoznamu"/>
        <w:numPr>
          <w:ilvl w:val="0"/>
          <w:numId w:val="2"/>
        </w:numPr>
        <w:shd w:val="clear" w:color="auto" w:fill="FAF5FA"/>
        <w:spacing w:line="240" w:lineRule="auto"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</w:pPr>
      <w:r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Nemám záujem odoberať obedy</w:t>
      </w:r>
      <w:r w:rsidR="00CA1262"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 xml:space="preserve"> pre svojho syna, dcéru</w:t>
      </w:r>
      <w:r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 xml:space="preserve"> </w:t>
      </w:r>
      <w:r w:rsidR="00CA1262"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v školskom roku 2021/2</w:t>
      </w:r>
      <w:r w:rsidR="00BF5172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2</w:t>
      </w:r>
      <w:r w:rsidR="00CA1262" w:rsidRPr="005334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 xml:space="preserve">   </w:t>
      </w:r>
    </w:p>
    <w:p w:rsidR="00533415" w:rsidRDefault="00533415" w:rsidP="00533415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</w:p>
    <w:p w:rsidR="00533415" w:rsidRDefault="001D668D" w:rsidP="00533415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 xml:space="preserve">                </w:t>
      </w:r>
      <w:r w:rsidR="00CA1262" w:rsidRPr="00533415"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 xml:space="preserve">Podpis </w:t>
      </w:r>
      <w:r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 xml:space="preserve"> zákonného zástupcu</w:t>
      </w:r>
      <w:r w:rsidR="00CA1262" w:rsidRPr="00533415"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 xml:space="preserve"> ....................................</w:t>
      </w:r>
      <w:r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  <w:t>...........................................</w:t>
      </w:r>
    </w:p>
    <w:p w:rsidR="001D668D" w:rsidRDefault="001D668D" w:rsidP="00533415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</w:p>
    <w:p w:rsidR="00F42157" w:rsidRDefault="00F42157" w:rsidP="00533415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</w:p>
    <w:p w:rsidR="00E94F6B" w:rsidRPr="00533415" w:rsidRDefault="00E94F6B" w:rsidP="00533415">
      <w:pPr>
        <w:shd w:val="clear" w:color="auto" w:fill="FAF5FA"/>
        <w:spacing w:line="240" w:lineRule="auto"/>
        <w:jc w:val="both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  <w:r w:rsidRPr="00897725">
        <w:rPr>
          <w:b/>
        </w:rPr>
        <w:lastRenderedPageBreak/>
        <w:t>PRIHLÁŠKA NA STRAVOVANIE</w:t>
      </w:r>
    </w:p>
    <w:p w:rsidR="00E94F6B" w:rsidRPr="00533415" w:rsidRDefault="00E94F6B">
      <w:pPr>
        <w:rPr>
          <w:b/>
          <w:i/>
        </w:rPr>
      </w:pPr>
      <w:r w:rsidRPr="00533415">
        <w:rPr>
          <w:b/>
          <w:i/>
        </w:rPr>
        <w:t xml:space="preserve"> Záväzne prihlasujem svoje dieťa na stravovanie v školskej jedálni ZŠ s MŠ </w:t>
      </w:r>
      <w:proofErr w:type="spellStart"/>
      <w:r w:rsidRPr="00533415">
        <w:rPr>
          <w:b/>
          <w:i/>
        </w:rPr>
        <w:t>Š.Moysesa</w:t>
      </w:r>
      <w:proofErr w:type="spellEnd"/>
      <w:r w:rsidRPr="00533415">
        <w:rPr>
          <w:b/>
          <w:i/>
        </w:rPr>
        <w:t xml:space="preserve"> </w:t>
      </w:r>
      <w:r w:rsidR="00533415" w:rsidRPr="00533415">
        <w:rPr>
          <w:b/>
          <w:i/>
        </w:rPr>
        <w:t>, Andreja Kmeťa</w:t>
      </w:r>
      <w:r w:rsidR="00AE491D">
        <w:rPr>
          <w:b/>
          <w:i/>
        </w:rPr>
        <w:t xml:space="preserve"> 1285/4,</w:t>
      </w:r>
      <w:r w:rsidR="00533415" w:rsidRPr="00533415">
        <w:rPr>
          <w:b/>
          <w:i/>
        </w:rPr>
        <w:t xml:space="preserve"> 96501 Žiar nad Hronom </w:t>
      </w:r>
      <w:r w:rsidRPr="00533415">
        <w:rPr>
          <w:b/>
          <w:i/>
        </w:rPr>
        <w:t>na školský rok 2021/2022 odo dňa 1.9.2021</w:t>
      </w:r>
    </w:p>
    <w:p w:rsidR="00E94F6B" w:rsidRDefault="00E94F6B">
      <w:r>
        <w:t xml:space="preserve">Meno a priezvisko žiaka................................................................................................................. Trieda........................................................... Bydlisko ................................................................. Triedny/a učiteľ/ka........................................................................................................................ </w:t>
      </w:r>
    </w:p>
    <w:p w:rsidR="00E94F6B" w:rsidRDefault="00E94F6B">
      <w:r>
        <w:t>Meno a priezvisko matky...............................................................................................................</w:t>
      </w:r>
    </w:p>
    <w:p w:rsidR="00E94F6B" w:rsidRDefault="00E94F6B">
      <w:r>
        <w:t xml:space="preserve"> tel. číslo.....................................................................</w:t>
      </w:r>
    </w:p>
    <w:p w:rsidR="00E94F6B" w:rsidRDefault="00E94F6B">
      <w:r>
        <w:t xml:space="preserve"> Meno a priezvisko otca..................................................................................................................</w:t>
      </w:r>
    </w:p>
    <w:p w:rsidR="00E94F6B" w:rsidRDefault="00E94F6B">
      <w:r>
        <w:t xml:space="preserve"> tel. číslo.....................................................................</w:t>
      </w:r>
    </w:p>
    <w:p w:rsidR="00E94F6B" w:rsidRDefault="00E94F6B">
      <w:r>
        <w:t xml:space="preserve"> Číslo účtu, na ktoré sa zrealizuje platba za prípadný preplatok: </w:t>
      </w:r>
    </w:p>
    <w:p w:rsidR="00E94F6B" w:rsidRDefault="00E94F6B">
      <w:r>
        <w:t>IBAN ....................................................................................................................</w:t>
      </w:r>
    </w:p>
    <w:p w:rsidR="00E94F6B" w:rsidRPr="00533415" w:rsidRDefault="00E94F6B">
      <w:pPr>
        <w:rPr>
          <w:b/>
        </w:rPr>
      </w:pPr>
      <w:r>
        <w:t xml:space="preserve"> </w:t>
      </w:r>
      <w:r w:rsidRPr="00533415">
        <w:rPr>
          <w:b/>
        </w:rPr>
        <w:t>Mesačný poplatok na nákup potravín za odobraté jedlo a režijné náklady:</w:t>
      </w:r>
    </w:p>
    <w:p w:rsidR="007C3E71" w:rsidRPr="00FF3AF1" w:rsidRDefault="00E94F6B">
      <w:r w:rsidRPr="00533415">
        <w:rPr>
          <w:b/>
        </w:rPr>
        <w:t xml:space="preserve"> </w:t>
      </w:r>
      <w:proofErr w:type="spellStart"/>
      <w:r w:rsidRPr="00533415">
        <w:rPr>
          <w:b/>
        </w:rPr>
        <w:t>I.stupeň</w:t>
      </w:r>
      <w:proofErr w:type="spellEnd"/>
      <w:r w:rsidRPr="00533415">
        <w:rPr>
          <w:b/>
        </w:rPr>
        <w:t xml:space="preserve"> : </w:t>
      </w:r>
      <w:r w:rsidR="00AE491D">
        <w:rPr>
          <w:b/>
        </w:rPr>
        <w:t>25,00</w:t>
      </w:r>
      <w:r w:rsidRPr="00533415">
        <w:rPr>
          <w:b/>
        </w:rPr>
        <w:t xml:space="preserve"> € ( </w:t>
      </w:r>
      <w:r w:rsidR="007C00C3">
        <w:rPr>
          <w:b/>
        </w:rPr>
        <w:t>2</w:t>
      </w:r>
      <w:r w:rsidR="00AE491D">
        <w:rPr>
          <w:b/>
        </w:rPr>
        <w:t>0</w:t>
      </w:r>
      <w:r w:rsidR="001D668D">
        <w:rPr>
          <w:b/>
        </w:rPr>
        <w:t xml:space="preserve"> </w:t>
      </w:r>
      <w:r w:rsidRPr="00533415">
        <w:rPr>
          <w:b/>
        </w:rPr>
        <w:t>x</w:t>
      </w:r>
      <w:r w:rsidR="001D668D">
        <w:rPr>
          <w:b/>
        </w:rPr>
        <w:t xml:space="preserve"> </w:t>
      </w:r>
      <w:r w:rsidRPr="00533415">
        <w:rPr>
          <w:b/>
        </w:rPr>
        <w:t>1,15</w:t>
      </w:r>
      <w:r w:rsidR="001D668D">
        <w:rPr>
          <w:b/>
        </w:rPr>
        <w:t xml:space="preserve"> </w:t>
      </w:r>
      <w:r w:rsidRPr="00533415">
        <w:rPr>
          <w:b/>
        </w:rPr>
        <w:t xml:space="preserve">€ </w:t>
      </w:r>
      <w:r>
        <w:t xml:space="preserve">- strava, vyúčtovaná na konci šk. roka) ( 2€ réžia –paušálna platba) </w:t>
      </w:r>
      <w:proofErr w:type="spellStart"/>
      <w:r w:rsidRPr="00533415">
        <w:rPr>
          <w:b/>
        </w:rPr>
        <w:t>II.stupeň</w:t>
      </w:r>
      <w:proofErr w:type="spellEnd"/>
      <w:r w:rsidRPr="00533415">
        <w:rPr>
          <w:b/>
        </w:rPr>
        <w:t xml:space="preserve">: </w:t>
      </w:r>
      <w:r w:rsidR="00AE491D">
        <w:rPr>
          <w:b/>
        </w:rPr>
        <w:t>26,60</w:t>
      </w:r>
      <w:r w:rsidRPr="00533415">
        <w:rPr>
          <w:b/>
        </w:rPr>
        <w:t xml:space="preserve"> </w:t>
      </w:r>
      <w:r w:rsidR="00AE491D">
        <w:rPr>
          <w:b/>
        </w:rPr>
        <w:t xml:space="preserve"> </w:t>
      </w:r>
      <w:r w:rsidRPr="00533415">
        <w:rPr>
          <w:b/>
        </w:rPr>
        <w:t xml:space="preserve">€ ( </w:t>
      </w:r>
      <w:r w:rsidR="007C00C3">
        <w:rPr>
          <w:b/>
        </w:rPr>
        <w:t>2</w:t>
      </w:r>
      <w:r w:rsidR="00AE491D">
        <w:rPr>
          <w:b/>
        </w:rPr>
        <w:t>0</w:t>
      </w:r>
      <w:r w:rsidR="001D668D">
        <w:rPr>
          <w:b/>
        </w:rPr>
        <w:t xml:space="preserve"> </w:t>
      </w:r>
      <w:r w:rsidRPr="00533415">
        <w:rPr>
          <w:b/>
        </w:rPr>
        <w:t>x</w:t>
      </w:r>
      <w:r w:rsidR="001D668D">
        <w:rPr>
          <w:b/>
        </w:rPr>
        <w:t xml:space="preserve"> </w:t>
      </w:r>
      <w:r w:rsidRPr="00533415">
        <w:rPr>
          <w:b/>
        </w:rPr>
        <w:t>1,23 €</w:t>
      </w:r>
      <w:r>
        <w:t xml:space="preserve"> - strava, v</w:t>
      </w:r>
      <w:r w:rsidR="007C3E71">
        <w:t>yúčtovaná na konci šk. roka) ( 2</w:t>
      </w:r>
      <w:r>
        <w:t xml:space="preserve">€ réžia – paušálna platba) Platba za stravné sa uhrádza mesačne v aktuálnom mesiaci do 10. kalendárneho dňa trvalým príkazom </w:t>
      </w:r>
      <w:r w:rsidR="001C6254">
        <w:t xml:space="preserve">zákonného </w:t>
      </w:r>
      <w:r>
        <w:t>zástupc</w:t>
      </w:r>
      <w:r w:rsidR="001C6254">
        <w:t>u</w:t>
      </w:r>
      <w:r>
        <w:t xml:space="preserve"> žiaka. </w:t>
      </w:r>
      <w:r w:rsidR="00FF3AF1">
        <w:t xml:space="preserve">Do poznámky uvádzajte : </w:t>
      </w:r>
      <w:proofErr w:type="spellStart"/>
      <w:r w:rsidR="00FF3AF1">
        <w:t>meno,priezvisko</w:t>
      </w:r>
      <w:proofErr w:type="spellEnd"/>
      <w:r w:rsidR="00FF3AF1">
        <w:t xml:space="preserve"> a triedu dieťaťa (trieda za školský rok 2021/2022). </w:t>
      </w:r>
      <w:r w:rsidRPr="00533415">
        <w:rPr>
          <w:b/>
        </w:rPr>
        <w:t>Mesačný poplatok uhrádzajte na účet vedený vo VÚB banke na číslo účtu IBAN:</w:t>
      </w:r>
    </w:p>
    <w:p w:rsidR="007C3E71" w:rsidRPr="00533415" w:rsidRDefault="009F0C11">
      <w:pPr>
        <w:rPr>
          <w:b/>
        </w:rPr>
      </w:pPr>
      <w:r>
        <w:rPr>
          <w:b/>
        </w:rPr>
        <w:t xml:space="preserve">                                            </w:t>
      </w:r>
      <w:r w:rsidR="00E94F6B" w:rsidRPr="00533415">
        <w:rPr>
          <w:b/>
        </w:rPr>
        <w:t xml:space="preserve"> SK</w:t>
      </w:r>
      <w:r w:rsidR="007C3E71" w:rsidRPr="00533415">
        <w:rPr>
          <w:b/>
        </w:rPr>
        <w:t>55 0200 0000 0041 1263 0953</w:t>
      </w:r>
      <w:r w:rsidR="00E94F6B" w:rsidRPr="00533415">
        <w:rPr>
          <w:b/>
        </w:rPr>
        <w:t>.</w:t>
      </w:r>
    </w:p>
    <w:p w:rsidR="007C3E71" w:rsidRDefault="00E94F6B">
      <w:r>
        <w:t xml:space="preserve"> Vyúčtovanie prebehne 1</w:t>
      </w:r>
      <w:r w:rsidR="00FF3AF1">
        <w:t xml:space="preserve"> </w:t>
      </w:r>
      <w:r>
        <w:t>x ročne</w:t>
      </w:r>
      <w:r w:rsidR="00FF3AF1">
        <w:t>,</w:t>
      </w:r>
      <w:r>
        <w:t xml:space="preserve"> na konci školského roka, na požiadanie v prípade potreby kedykoľvek</w:t>
      </w:r>
      <w:r w:rsidR="007C3E71">
        <w:t>.</w:t>
      </w:r>
    </w:p>
    <w:p w:rsidR="007C3E71" w:rsidRPr="00533415" w:rsidRDefault="00E94F6B">
      <w:pPr>
        <w:rPr>
          <w:b/>
        </w:rPr>
      </w:pPr>
      <w:r>
        <w:t xml:space="preserve"> </w:t>
      </w:r>
      <w:r w:rsidRPr="00533415">
        <w:rPr>
          <w:b/>
        </w:rPr>
        <w:t xml:space="preserve">Odhlasovanie </w:t>
      </w:r>
      <w:r w:rsidR="007C3E71" w:rsidRPr="00533415">
        <w:rPr>
          <w:b/>
        </w:rPr>
        <w:t>z obedov:</w:t>
      </w:r>
      <w:r w:rsidR="00990836">
        <w:rPr>
          <w:b/>
        </w:rPr>
        <w:t xml:space="preserve"> </w:t>
      </w:r>
      <w:r w:rsidR="00FF3AF1">
        <w:rPr>
          <w:b/>
        </w:rPr>
        <w:t xml:space="preserve"> </w:t>
      </w:r>
      <w:r w:rsidRPr="00533415">
        <w:rPr>
          <w:b/>
        </w:rPr>
        <w:t>telefonicky na t.č.</w:t>
      </w:r>
      <w:r w:rsidR="007C3E71" w:rsidRPr="00533415">
        <w:rPr>
          <w:b/>
        </w:rPr>
        <w:t xml:space="preserve">045/6722867 </w:t>
      </w:r>
      <w:r w:rsidR="00990836">
        <w:rPr>
          <w:b/>
        </w:rPr>
        <w:t>(</w:t>
      </w:r>
      <w:r w:rsidR="007C3E71" w:rsidRPr="00533415">
        <w:rPr>
          <w:b/>
        </w:rPr>
        <w:t>0915</w:t>
      </w:r>
      <w:r w:rsidR="00FF3AF1">
        <w:rPr>
          <w:b/>
        </w:rPr>
        <w:t xml:space="preserve"> </w:t>
      </w:r>
      <w:r w:rsidR="007C3E71" w:rsidRPr="00533415">
        <w:rPr>
          <w:b/>
        </w:rPr>
        <w:t>536</w:t>
      </w:r>
      <w:r w:rsidR="00990836">
        <w:rPr>
          <w:b/>
        </w:rPr>
        <w:t> </w:t>
      </w:r>
      <w:r w:rsidR="007C3E71" w:rsidRPr="00533415">
        <w:rPr>
          <w:b/>
        </w:rPr>
        <w:t>696</w:t>
      </w:r>
      <w:r w:rsidR="00990836">
        <w:rPr>
          <w:b/>
        </w:rPr>
        <w:t xml:space="preserve">), alebo cez </w:t>
      </w:r>
      <w:proofErr w:type="spellStart"/>
      <w:r w:rsidR="00990836">
        <w:rPr>
          <w:b/>
        </w:rPr>
        <w:t>Edupage</w:t>
      </w:r>
      <w:proofErr w:type="spellEnd"/>
    </w:p>
    <w:p w:rsidR="0000572E" w:rsidRDefault="00E94F6B">
      <w:r>
        <w:t>Z odberu obeda sa odhlasuje deň vopr</w:t>
      </w:r>
      <w:r w:rsidR="00990836">
        <w:t xml:space="preserve">ed do 14:00 hodiny, v prípadne </w:t>
      </w:r>
      <w:r>
        <w:t>náhlej chor</w:t>
      </w:r>
      <w:r w:rsidR="007C3E71">
        <w:t>oby alebo nevoľnosti ráno do 7:3</w:t>
      </w:r>
      <w:r>
        <w:t>0 hodiny. K dispozícii je odhlasovanie aj</w:t>
      </w:r>
      <w:r w:rsidR="007C3E71">
        <w:t xml:space="preserve"> cez aplikáciu </w:t>
      </w:r>
      <w:proofErr w:type="spellStart"/>
      <w:r w:rsidR="007C3E71">
        <w:t>edupage</w:t>
      </w:r>
      <w:proofErr w:type="spellEnd"/>
      <w:r>
        <w:t xml:space="preserve">, </w:t>
      </w:r>
      <w:r w:rsidR="00990836">
        <w:t>s</w:t>
      </w:r>
      <w:r>
        <w:t>pätne sa strava neodhlasuje, za neodobratú a včas neodhlásenú stravu sa finančná</w:t>
      </w:r>
      <w:r w:rsidR="00990836">
        <w:t xml:space="preserve"> ani vecná náhrada neposkytuje. V </w:t>
      </w:r>
      <w:r>
        <w:t xml:space="preserve"> prípade choroby</w:t>
      </w:r>
      <w:r w:rsidR="00990836">
        <w:t xml:space="preserve"> v prvý deň, má </w:t>
      </w:r>
      <w:r>
        <w:t xml:space="preserve">rodič </w:t>
      </w:r>
      <w:r w:rsidR="00990836">
        <w:t xml:space="preserve">právo, </w:t>
      </w:r>
      <w:r>
        <w:t xml:space="preserve">prísť si pre objednanú stravu do </w:t>
      </w:r>
      <w:r w:rsidR="00990836">
        <w:t xml:space="preserve"> </w:t>
      </w:r>
      <w:r>
        <w:t xml:space="preserve">obedára a to do 12.30 hod. </w:t>
      </w:r>
    </w:p>
    <w:p w:rsidR="00897725" w:rsidRDefault="00897725">
      <w:r w:rsidRPr="00533415">
        <w:rPr>
          <w:b/>
        </w:rPr>
        <w:t>Jedálny lístok je zverejnený na stránke školy</w:t>
      </w:r>
      <w:r>
        <w:t xml:space="preserve">: </w:t>
      </w:r>
      <w:hyperlink r:id="rId6" w:history="1">
        <w:r w:rsidRPr="008E6D6E">
          <w:rPr>
            <w:rStyle w:val="Hypertextovprepojenie"/>
          </w:rPr>
          <w:t>https://zssmzh.edupage.org/menu/?what=listok</w:t>
        </w:r>
      </w:hyperlink>
      <w:r>
        <w:t>.</w:t>
      </w:r>
    </w:p>
    <w:p w:rsidR="00990836" w:rsidRPr="00990836" w:rsidRDefault="00E94F6B">
      <w:pPr>
        <w:rPr>
          <w:b/>
        </w:rPr>
      </w:pPr>
      <w:r w:rsidRPr="00990836">
        <w:rPr>
          <w:b/>
        </w:rPr>
        <w:t xml:space="preserve"> Súhlas zákonného zástupcu so spracovaním osobných údaj</w:t>
      </w:r>
      <w:r w:rsidR="00990836" w:rsidRPr="00990836">
        <w:rPr>
          <w:b/>
        </w:rPr>
        <w:t xml:space="preserve">ov </w:t>
      </w:r>
    </w:p>
    <w:p w:rsidR="00897725" w:rsidRDefault="00E94F6B">
      <w:r>
        <w:t>Svojim podpisom v súlade s príslušnými ustanoveniami zákona č.18/2018 o ochrane osobný</w:t>
      </w:r>
      <w:r w:rsidR="00533415">
        <w:t>ch</w:t>
      </w:r>
      <w:r>
        <w:t xml:space="preserve"> údajov udeľujem súhlas so spracovaním osobných údaj</w:t>
      </w:r>
      <w:r w:rsidR="00897725">
        <w:t xml:space="preserve">ov prevádzkovateľovi ŠJ pri ZŠ s MŠ Š. </w:t>
      </w:r>
      <w:proofErr w:type="spellStart"/>
      <w:r w:rsidR="00897725">
        <w:t>Moysesa</w:t>
      </w:r>
      <w:proofErr w:type="spellEnd"/>
      <w:r w:rsidR="00990836">
        <w:t xml:space="preserve">          </w:t>
      </w:r>
      <w:r w:rsidR="00897725">
        <w:t xml:space="preserve"> </w:t>
      </w:r>
      <w:r>
        <w:t>v rozsahu meno, priezvisko, bydlisko dieťaťa, meno, priezvisko, telefónne číslo, číslo účtu zákonného zástupcu dieťaťa po dobu prijatia dieťaťa do zariadenia školského stravovania.</w:t>
      </w:r>
    </w:p>
    <w:p w:rsidR="0000572E" w:rsidRDefault="00E94F6B">
      <w:r>
        <w:t xml:space="preserve"> V..</w:t>
      </w:r>
      <w:r w:rsidR="00990836">
        <w:t>...........................</w:t>
      </w:r>
      <w:r>
        <w:t>...</w:t>
      </w:r>
      <w:r w:rsidR="00990836">
        <w:t xml:space="preserve">. dňa..............    </w:t>
      </w:r>
      <w:r>
        <w:t xml:space="preserve"> </w:t>
      </w:r>
      <w:r w:rsidR="00990836">
        <w:t xml:space="preserve">  </w:t>
      </w:r>
      <w:r>
        <w:t>podpis zákonného zástupcu</w:t>
      </w:r>
      <w:r w:rsidR="00990836">
        <w:t xml:space="preserve"> ......................................................</w:t>
      </w:r>
    </w:p>
    <w:p w:rsidR="00533415" w:rsidRDefault="00533415"/>
    <w:sectPr w:rsidR="00533415" w:rsidSect="00BE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FF9"/>
    <w:multiLevelType w:val="hybridMultilevel"/>
    <w:tmpl w:val="6F5E0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9EF"/>
    <w:multiLevelType w:val="multilevel"/>
    <w:tmpl w:val="28FA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compat/>
  <w:rsids>
    <w:rsidRoot w:val="009E6D93"/>
    <w:rsid w:val="0000572E"/>
    <w:rsid w:val="00114E70"/>
    <w:rsid w:val="001C6254"/>
    <w:rsid w:val="001D1970"/>
    <w:rsid w:val="001D668D"/>
    <w:rsid w:val="00375185"/>
    <w:rsid w:val="00533415"/>
    <w:rsid w:val="00586A27"/>
    <w:rsid w:val="007200B6"/>
    <w:rsid w:val="00747F38"/>
    <w:rsid w:val="007A4A63"/>
    <w:rsid w:val="007C00C3"/>
    <w:rsid w:val="007C3E71"/>
    <w:rsid w:val="007D3455"/>
    <w:rsid w:val="0082030E"/>
    <w:rsid w:val="00822932"/>
    <w:rsid w:val="00897725"/>
    <w:rsid w:val="00990836"/>
    <w:rsid w:val="009E6D93"/>
    <w:rsid w:val="009F0C11"/>
    <w:rsid w:val="00AE491D"/>
    <w:rsid w:val="00B02C95"/>
    <w:rsid w:val="00BE7792"/>
    <w:rsid w:val="00BF5172"/>
    <w:rsid w:val="00C60D5E"/>
    <w:rsid w:val="00CA1262"/>
    <w:rsid w:val="00D32F06"/>
    <w:rsid w:val="00E04ECA"/>
    <w:rsid w:val="00E94F6B"/>
    <w:rsid w:val="00F42157"/>
    <w:rsid w:val="00FD262A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792"/>
  </w:style>
  <w:style w:type="paragraph" w:styleId="Nadpis1">
    <w:name w:val="heading 1"/>
    <w:basedOn w:val="Normlny"/>
    <w:link w:val="Nadpis1Char"/>
    <w:uiPriority w:val="9"/>
    <w:qFormat/>
    <w:rsid w:val="009E6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6D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9E6D93"/>
  </w:style>
  <w:style w:type="paragraph" w:styleId="Normlnywebov">
    <w:name w:val="Normal (Web)"/>
    <w:basedOn w:val="Normlny"/>
    <w:uiPriority w:val="99"/>
    <w:semiHidden/>
    <w:unhideWhenUsed/>
    <w:rsid w:val="009E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E6D9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9772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1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983">
              <w:marLeft w:val="0"/>
              <w:marRight w:val="0"/>
              <w:marTop w:val="0"/>
              <w:marBottom w:val="0"/>
              <w:divBdr>
                <w:top w:val="single" w:sz="36" w:space="0" w:color="4362E8"/>
                <w:left w:val="single" w:sz="36" w:space="0" w:color="4362E8"/>
                <w:bottom w:val="single" w:sz="36" w:space="0" w:color="4362E8"/>
                <w:right w:val="single" w:sz="36" w:space="0" w:color="4362E8"/>
              </w:divBdr>
              <w:divsChild>
                <w:div w:id="625234239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117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03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0456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auto"/>
                                                                <w:left w:val="single" w:sz="2" w:space="5" w:color="auto"/>
                                                                <w:bottom w:val="single" w:sz="2" w:space="5" w:color="auto"/>
                                                                <w:right w:val="single" w:sz="2" w:space="5" w:color="auto"/>
                                                              </w:divBdr>
                                                            </w:div>
                                                            <w:div w:id="19951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1113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3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4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8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4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9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78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840">
              <w:marLeft w:val="0"/>
              <w:marRight w:val="0"/>
              <w:marTop w:val="0"/>
              <w:marBottom w:val="0"/>
              <w:divBdr>
                <w:top w:val="single" w:sz="36" w:space="0" w:color="4362E8"/>
                <w:left w:val="single" w:sz="36" w:space="0" w:color="4362E8"/>
                <w:bottom w:val="single" w:sz="36" w:space="0" w:color="4362E8"/>
                <w:right w:val="single" w:sz="36" w:space="0" w:color="4362E8"/>
              </w:divBdr>
              <w:divsChild>
                <w:div w:id="1596742320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9785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8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69508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7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1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auto"/>
                                                                <w:left w:val="single" w:sz="2" w:space="5" w:color="auto"/>
                                                                <w:bottom w:val="single" w:sz="2" w:space="5" w:color="auto"/>
                                                                <w:right w:val="single" w:sz="2" w:space="5" w:color="auto"/>
                                                              </w:divBdr>
                                                            </w:div>
                                                            <w:div w:id="16667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0978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77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5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73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smzh.edupage.org/menu/?what=lis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C08B-BB9A-4308-B231-A068A56E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Nemcová</dc:creator>
  <cp:lastModifiedBy>cabanikova</cp:lastModifiedBy>
  <cp:revision>8</cp:revision>
  <cp:lastPrinted>2021-08-24T05:49:00Z</cp:lastPrinted>
  <dcterms:created xsi:type="dcterms:W3CDTF">2021-05-17T11:40:00Z</dcterms:created>
  <dcterms:modified xsi:type="dcterms:W3CDTF">2021-08-24T06:02:00Z</dcterms:modified>
</cp:coreProperties>
</file>