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44" w:rsidRDefault="003C557D">
      <w:bookmarkStart w:id="0" w:name="_GoBack"/>
      <w:bookmarkEnd w:id="0"/>
      <w:r>
        <w:t>Temat: Zdrowie na talerzu.</w:t>
      </w:r>
    </w:p>
    <w:p w:rsidR="003C557D" w:rsidRDefault="003C557D"/>
    <w:p w:rsidR="003C557D" w:rsidRDefault="003C557D">
      <w:r>
        <w:t>Ułóż zestaw obiadowy na cały tydzień  składający się z: zupy, drugiego dania, dodatków i deseru.</w:t>
      </w:r>
    </w:p>
    <w:p w:rsidR="003C557D" w:rsidRDefault="003C557D">
      <w:r>
        <w:t>Przykład jest w podręczniku na str. 66</w:t>
      </w:r>
    </w:p>
    <w:p w:rsidR="003C557D" w:rsidRDefault="003C557D">
      <w:r>
        <w:t>Pracę należy przesłać do 27.05</w:t>
      </w:r>
    </w:p>
    <w:sectPr w:rsidR="003C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7D"/>
    <w:rsid w:val="003C557D"/>
    <w:rsid w:val="008B6544"/>
    <w:rsid w:val="008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98D90-B1FC-4C47-97B3-41F7901D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2020-05-20T19:10:00Z</dcterms:created>
  <dcterms:modified xsi:type="dcterms:W3CDTF">2020-05-20T19:10:00Z</dcterms:modified>
</cp:coreProperties>
</file>