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8E" w:rsidRPr="00941ED8" w:rsidRDefault="006B4D83">
      <w:pPr>
        <w:rPr>
          <w:rFonts w:asciiTheme="majorBidi" w:hAnsiTheme="majorBidi" w:cstheme="majorBidi"/>
          <w:sz w:val="24"/>
          <w:szCs w:val="24"/>
        </w:rPr>
      </w:pPr>
      <w:r w:rsidRPr="00941ED8">
        <w:rPr>
          <w:rFonts w:asciiTheme="majorBidi" w:hAnsiTheme="majorBidi" w:cstheme="majorBidi"/>
          <w:sz w:val="24"/>
          <w:szCs w:val="24"/>
        </w:rPr>
        <w:t xml:space="preserve">ZDALNE </w:t>
      </w:r>
      <w:r w:rsidR="00941ED8">
        <w:rPr>
          <w:rFonts w:asciiTheme="majorBidi" w:hAnsiTheme="majorBidi" w:cstheme="majorBidi"/>
          <w:sz w:val="24"/>
          <w:szCs w:val="24"/>
        </w:rPr>
        <w:t xml:space="preserve">LEKCJE - KLASA </w:t>
      </w:r>
      <w:r w:rsidRPr="00941ED8">
        <w:rPr>
          <w:rFonts w:asciiTheme="majorBidi" w:hAnsiTheme="majorBidi" w:cstheme="majorBidi"/>
          <w:sz w:val="24"/>
          <w:szCs w:val="24"/>
        </w:rPr>
        <w:t xml:space="preserve"> 8</w:t>
      </w:r>
    </w:p>
    <w:p w:rsidR="006B4D83" w:rsidRPr="00941ED8" w:rsidRDefault="006B4D83">
      <w:pPr>
        <w:rPr>
          <w:rFonts w:asciiTheme="majorBidi" w:hAnsiTheme="majorBidi" w:cstheme="majorBidi"/>
          <w:sz w:val="24"/>
          <w:szCs w:val="24"/>
        </w:rPr>
      </w:pPr>
      <w:r w:rsidRPr="00941ED8">
        <w:rPr>
          <w:rFonts w:asciiTheme="majorBidi" w:hAnsiTheme="majorBidi" w:cstheme="majorBidi"/>
          <w:sz w:val="24"/>
          <w:szCs w:val="24"/>
        </w:rPr>
        <w:t xml:space="preserve"> </w:t>
      </w:r>
      <w:r w:rsidR="00941ED8">
        <w:rPr>
          <w:rFonts w:asciiTheme="majorBidi" w:hAnsiTheme="majorBidi" w:cstheme="majorBidi"/>
          <w:b/>
          <w:bCs/>
          <w:sz w:val="24"/>
          <w:szCs w:val="24"/>
        </w:rPr>
        <w:t>TEMAT</w:t>
      </w:r>
      <w:r w:rsidRPr="00941ED8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941ED8">
        <w:rPr>
          <w:rFonts w:asciiTheme="majorBidi" w:hAnsiTheme="majorBidi" w:cstheme="majorBidi"/>
          <w:sz w:val="24"/>
          <w:szCs w:val="24"/>
        </w:rPr>
        <w:t xml:space="preserve"> </w:t>
      </w:r>
      <w:r w:rsidRPr="00941ED8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941ED8" w:rsidRPr="00941ED8">
        <w:rPr>
          <w:rFonts w:asciiTheme="majorBidi" w:hAnsiTheme="majorBidi" w:cstheme="majorBidi"/>
          <w:b/>
          <w:bCs/>
          <w:sz w:val="24"/>
          <w:szCs w:val="24"/>
        </w:rPr>
        <w:t>ornada i cyklony tropikalne w Ameryce północnej.</w:t>
      </w:r>
    </w:p>
    <w:p w:rsidR="00941ED8" w:rsidRDefault="00941ED8" w:rsidP="00E65714">
      <w:pPr>
        <w:rPr>
          <w:rFonts w:asciiTheme="majorBidi" w:hAnsiTheme="majorBidi" w:cstheme="majorBidi"/>
          <w:sz w:val="24"/>
          <w:szCs w:val="24"/>
        </w:rPr>
      </w:pPr>
    </w:p>
    <w:p w:rsidR="00E65714" w:rsidRPr="00941ED8" w:rsidRDefault="006B4D83" w:rsidP="00E65714">
      <w:pPr>
        <w:rPr>
          <w:rFonts w:asciiTheme="majorBidi" w:hAnsiTheme="majorBidi" w:cstheme="majorBidi"/>
          <w:sz w:val="24"/>
          <w:szCs w:val="24"/>
        </w:rPr>
      </w:pPr>
      <w:r w:rsidRPr="00941ED8">
        <w:rPr>
          <w:rFonts w:asciiTheme="majorBidi" w:hAnsiTheme="majorBidi" w:cstheme="majorBidi"/>
          <w:sz w:val="24"/>
          <w:szCs w:val="24"/>
        </w:rPr>
        <w:t>Przeczytaj uważnie tekst w podręczniku str. 110- 115, a następnie</w:t>
      </w:r>
      <w:r w:rsidR="00AA133C" w:rsidRPr="00941ED8">
        <w:rPr>
          <w:rFonts w:asciiTheme="majorBidi" w:hAnsiTheme="majorBidi" w:cstheme="majorBidi"/>
          <w:sz w:val="24"/>
          <w:szCs w:val="24"/>
        </w:rPr>
        <w:t>:</w:t>
      </w:r>
      <w:r w:rsidR="00E65714" w:rsidRPr="00941ED8">
        <w:rPr>
          <w:rFonts w:asciiTheme="majorBidi" w:hAnsiTheme="majorBidi" w:cstheme="majorBidi"/>
          <w:sz w:val="24"/>
          <w:szCs w:val="24"/>
        </w:rPr>
        <w:t xml:space="preserve"> </w:t>
      </w:r>
      <w:r w:rsidR="00AA133C" w:rsidRPr="00941ED8">
        <w:rPr>
          <w:rFonts w:asciiTheme="majorBidi" w:hAnsiTheme="majorBidi" w:cstheme="majorBidi"/>
          <w:sz w:val="24"/>
          <w:szCs w:val="24"/>
        </w:rPr>
        <w:t xml:space="preserve"> </w:t>
      </w:r>
    </w:p>
    <w:p w:rsidR="00AA133C" w:rsidRPr="00941ED8" w:rsidRDefault="00E65714" w:rsidP="00941ED8">
      <w:pPr>
        <w:pStyle w:val="Akapitzlist"/>
        <w:numPr>
          <w:ilvl w:val="0"/>
          <w:numId w:val="2"/>
        </w:numPr>
        <w:ind w:left="284" w:hanging="284"/>
        <w:rPr>
          <w:rFonts w:asciiTheme="majorBidi" w:hAnsiTheme="majorBidi" w:cstheme="majorBidi"/>
          <w:sz w:val="24"/>
          <w:szCs w:val="24"/>
        </w:rPr>
      </w:pPr>
      <w:r w:rsidRPr="00941ED8">
        <w:rPr>
          <w:rFonts w:asciiTheme="majorBidi" w:hAnsiTheme="majorBidi" w:cstheme="majorBidi"/>
          <w:sz w:val="24"/>
          <w:szCs w:val="24"/>
        </w:rPr>
        <w:t xml:space="preserve">Przepisz do zeszytu i  uzupełnij  podany tekst </w:t>
      </w:r>
      <w:r w:rsidR="00AA133C" w:rsidRPr="00941ED8">
        <w:rPr>
          <w:rFonts w:asciiTheme="majorBidi" w:hAnsiTheme="majorBidi" w:cstheme="majorBidi"/>
          <w:sz w:val="24"/>
          <w:szCs w:val="24"/>
        </w:rPr>
        <w:t>:</w:t>
      </w:r>
    </w:p>
    <w:p w:rsidR="00AA133C" w:rsidRDefault="00AA133C" w:rsidP="00941ED8">
      <w:pPr>
        <w:rPr>
          <w:rFonts w:asciiTheme="majorBidi" w:hAnsiTheme="majorBidi" w:cstheme="majorBidi"/>
          <w:sz w:val="24"/>
          <w:szCs w:val="24"/>
        </w:rPr>
      </w:pPr>
      <w:r w:rsidRPr="00941ED8">
        <w:rPr>
          <w:rFonts w:asciiTheme="majorBidi" w:hAnsiTheme="majorBidi" w:cstheme="majorBidi"/>
          <w:sz w:val="24"/>
          <w:szCs w:val="24"/>
        </w:rPr>
        <w:t>Tornado to……………………………................................... Powstaje  gdy( gorące/zimne –wybierz)oraz (suche/wilgotne-wybierz)powietrze napotyka …………………………… i ……………………………….powietrze znad Gór Skalistych .Siłę tornada określa się w skali…………………………………………… Cyklon tropikalny to głęboki ośrodek …………………………</w:t>
      </w:r>
      <w:r w:rsidR="00E65714" w:rsidRPr="00941ED8">
        <w:rPr>
          <w:rFonts w:asciiTheme="majorBidi" w:hAnsiTheme="majorBidi" w:cstheme="majorBidi"/>
          <w:sz w:val="24"/>
          <w:szCs w:val="24"/>
        </w:rPr>
        <w:t xml:space="preserve"> ciś</w:t>
      </w:r>
      <w:r w:rsidRPr="00941ED8">
        <w:rPr>
          <w:rFonts w:asciiTheme="majorBidi" w:hAnsiTheme="majorBidi" w:cstheme="majorBidi"/>
          <w:sz w:val="24"/>
          <w:szCs w:val="24"/>
        </w:rPr>
        <w:t>nienia atmosferycznego. Tworzy się on nad silnie nagrzanymi ………………….. w obszarach …………………………………………………………………………. Aby mogły one powstać temperatura wody musi być ( wyższa/niższa-wybierz)niż temperatura powietrza. W centralnej części cyklonu znajduje się ……………………………………………………… Intensywność cyklonów podaje się w …………… stopniowej  skali …………………………..</w:t>
      </w:r>
    </w:p>
    <w:p w:rsidR="0026713E" w:rsidRPr="00941ED8" w:rsidRDefault="0026713E" w:rsidP="00941ED8">
      <w:pPr>
        <w:rPr>
          <w:rFonts w:asciiTheme="majorBidi" w:hAnsiTheme="majorBidi" w:cstheme="majorBidi"/>
          <w:sz w:val="24"/>
          <w:szCs w:val="24"/>
        </w:rPr>
      </w:pPr>
    </w:p>
    <w:p w:rsidR="00AA133C" w:rsidRPr="00941ED8" w:rsidRDefault="00E65714" w:rsidP="00941ED8">
      <w:pPr>
        <w:pStyle w:val="Akapitzlist"/>
        <w:numPr>
          <w:ilvl w:val="0"/>
          <w:numId w:val="2"/>
        </w:numPr>
        <w:ind w:left="284" w:hanging="284"/>
        <w:rPr>
          <w:rFonts w:asciiTheme="majorBidi" w:hAnsiTheme="majorBidi" w:cstheme="majorBidi"/>
          <w:sz w:val="24"/>
          <w:szCs w:val="24"/>
        </w:rPr>
      </w:pPr>
      <w:r w:rsidRPr="00941ED8">
        <w:rPr>
          <w:rFonts w:asciiTheme="majorBidi" w:hAnsiTheme="majorBidi" w:cstheme="majorBidi"/>
          <w:sz w:val="24"/>
          <w:szCs w:val="24"/>
        </w:rPr>
        <w:t xml:space="preserve">Podaj gdzie na świecie mogą tworzyć się cyklony tropikalne oraz jakimi nazwami są tam     </w:t>
      </w:r>
    </w:p>
    <w:p w:rsidR="00E65714" w:rsidRPr="00941ED8" w:rsidRDefault="00E65714" w:rsidP="00E65714">
      <w:pPr>
        <w:rPr>
          <w:rFonts w:asciiTheme="majorBidi" w:hAnsiTheme="majorBidi" w:cstheme="majorBidi"/>
          <w:sz w:val="24"/>
          <w:szCs w:val="24"/>
        </w:rPr>
      </w:pPr>
      <w:r w:rsidRPr="00941ED8">
        <w:rPr>
          <w:rFonts w:asciiTheme="majorBidi" w:hAnsiTheme="majorBidi" w:cstheme="majorBidi"/>
          <w:sz w:val="24"/>
          <w:szCs w:val="24"/>
        </w:rPr>
        <w:t xml:space="preserve">         określane</w:t>
      </w:r>
    </w:p>
    <w:p w:rsidR="00E65714" w:rsidRPr="00941ED8" w:rsidRDefault="00E65714" w:rsidP="00E65714">
      <w:pPr>
        <w:ind w:left="360"/>
        <w:rPr>
          <w:rFonts w:asciiTheme="majorBidi" w:hAnsiTheme="majorBidi" w:cstheme="majorBidi"/>
          <w:sz w:val="24"/>
          <w:szCs w:val="24"/>
        </w:rPr>
      </w:pPr>
      <w:r w:rsidRPr="00941ED8">
        <w:rPr>
          <w:rFonts w:asciiTheme="majorBidi" w:hAnsiTheme="majorBidi" w:cstheme="majorBidi"/>
          <w:sz w:val="24"/>
          <w:szCs w:val="24"/>
        </w:rPr>
        <w:t xml:space="preserve">3)Wymień 3 skutki cyklonów i tornad </w:t>
      </w:r>
    </w:p>
    <w:p w:rsidR="006A3B8E" w:rsidRPr="00941ED8" w:rsidRDefault="006B4D83">
      <w:pPr>
        <w:rPr>
          <w:rFonts w:asciiTheme="majorBidi" w:hAnsiTheme="majorBidi" w:cstheme="majorBidi"/>
          <w:sz w:val="24"/>
          <w:szCs w:val="24"/>
        </w:rPr>
      </w:pPr>
      <w:r w:rsidRPr="00941ED8">
        <w:rPr>
          <w:rFonts w:asciiTheme="majorBidi" w:hAnsiTheme="majorBidi" w:cstheme="majorBidi"/>
          <w:sz w:val="24"/>
          <w:szCs w:val="24"/>
        </w:rPr>
        <w:t>Ćwiczenia będą sprawdzane po powrocie do szkoły.</w:t>
      </w:r>
    </w:p>
    <w:p w:rsidR="00264519" w:rsidRPr="00941ED8" w:rsidRDefault="00264519">
      <w:pPr>
        <w:rPr>
          <w:rFonts w:asciiTheme="majorBidi" w:hAnsiTheme="majorBidi" w:cstheme="majorBidi"/>
          <w:sz w:val="24"/>
          <w:szCs w:val="24"/>
        </w:rPr>
      </w:pPr>
    </w:p>
    <w:p w:rsidR="00E65714" w:rsidRPr="00941ED8" w:rsidRDefault="00E65714">
      <w:pPr>
        <w:rPr>
          <w:rFonts w:asciiTheme="majorBidi" w:hAnsiTheme="majorBidi" w:cstheme="majorBidi"/>
          <w:sz w:val="24"/>
          <w:szCs w:val="24"/>
        </w:rPr>
      </w:pPr>
    </w:p>
    <w:sectPr w:rsidR="00E65714" w:rsidRPr="00941ED8" w:rsidSect="00FA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3D1"/>
    <w:multiLevelType w:val="hybridMultilevel"/>
    <w:tmpl w:val="0E8C8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A2CDF"/>
    <w:multiLevelType w:val="hybridMultilevel"/>
    <w:tmpl w:val="9B0E1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A3B8E"/>
    <w:rsid w:val="0005775A"/>
    <w:rsid w:val="00085D1C"/>
    <w:rsid w:val="00223AAB"/>
    <w:rsid w:val="00264519"/>
    <w:rsid w:val="0026713E"/>
    <w:rsid w:val="0055488D"/>
    <w:rsid w:val="00672986"/>
    <w:rsid w:val="006A3B8E"/>
    <w:rsid w:val="006B4D83"/>
    <w:rsid w:val="00770D25"/>
    <w:rsid w:val="00941ED8"/>
    <w:rsid w:val="00A46904"/>
    <w:rsid w:val="00AA133C"/>
    <w:rsid w:val="00D64A8E"/>
    <w:rsid w:val="00E65714"/>
    <w:rsid w:val="00FA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2020-03-19T09:36:00Z</dcterms:created>
  <dcterms:modified xsi:type="dcterms:W3CDTF">2020-03-19T09:36:00Z</dcterms:modified>
</cp:coreProperties>
</file>