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F6" w:rsidRDefault="00C304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Zagadnienia do realizacji z języka angielskiego do 7 czerwca </w:t>
      </w:r>
    </w:p>
    <w:p w:rsidR="00EE4DF6" w:rsidRDefault="00EE4DF6">
      <w:pPr>
        <w:rPr>
          <w:b/>
          <w:sz w:val="36"/>
          <w:szCs w:val="36"/>
        </w:rPr>
      </w:pPr>
    </w:p>
    <w:p w:rsidR="009E5487" w:rsidRDefault="00E711C6">
      <w:pPr>
        <w:rPr>
          <w:b/>
          <w:sz w:val="36"/>
          <w:szCs w:val="36"/>
        </w:rPr>
      </w:pPr>
      <w:r w:rsidRPr="00E711C6">
        <w:rPr>
          <w:b/>
          <w:sz w:val="36"/>
          <w:szCs w:val="36"/>
        </w:rPr>
        <w:t>klasa 5 d</w:t>
      </w:r>
    </w:p>
    <w:p w:rsidR="00E711C6" w:rsidRDefault="00E711C6">
      <w:pPr>
        <w:rPr>
          <w:b/>
          <w:sz w:val="36"/>
          <w:szCs w:val="36"/>
        </w:rPr>
      </w:pPr>
    </w:p>
    <w:p w:rsidR="00E711C6" w:rsidRDefault="0070454F" w:rsidP="00E711C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 6 – utrwalenie – praca w zeszycie ćwiczeń</w:t>
      </w:r>
    </w:p>
    <w:p w:rsidR="0070454F" w:rsidRDefault="0070454F" w:rsidP="0070454F">
      <w:pPr>
        <w:ind w:left="720"/>
        <w:rPr>
          <w:sz w:val="24"/>
          <w:szCs w:val="24"/>
        </w:rPr>
      </w:pPr>
      <w:r>
        <w:rPr>
          <w:sz w:val="24"/>
          <w:szCs w:val="24"/>
        </w:rPr>
        <w:t>- zeszyt ćwiczeń str. 59 ćw. 1, 2, 3 i 4</w:t>
      </w:r>
    </w:p>
    <w:p w:rsidR="0070454F" w:rsidRDefault="0070454F" w:rsidP="007045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Rozdziały 5-6  - ćwiczenia utrwalające.</w:t>
      </w:r>
    </w:p>
    <w:p w:rsidR="0070454F" w:rsidRDefault="0070454F" w:rsidP="0070454F">
      <w:pPr>
        <w:ind w:left="720"/>
      </w:pPr>
      <w:r>
        <w:rPr>
          <w:sz w:val="24"/>
          <w:szCs w:val="24"/>
        </w:rPr>
        <w:t xml:space="preserve">zeszyt ćwiczeń strona 60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 xml:space="preserve"> 1, 2 i 5 </w:t>
      </w:r>
      <w:r w:rsidRPr="0070454F">
        <w:t xml:space="preserve">– zamieniamy ‘to be’ na: was, </w:t>
      </w:r>
      <w:proofErr w:type="spellStart"/>
      <w:r w:rsidRPr="0070454F">
        <w:t>wasn’t</w:t>
      </w:r>
      <w:proofErr w:type="spellEnd"/>
      <w:r w:rsidRPr="0070454F">
        <w:t xml:space="preserve">, </w:t>
      </w:r>
      <w:proofErr w:type="spellStart"/>
      <w:r w:rsidRPr="0070454F">
        <w:t>were</w:t>
      </w:r>
      <w:proofErr w:type="spellEnd"/>
      <w:r w:rsidRPr="0070454F">
        <w:t xml:space="preserve">, </w:t>
      </w:r>
      <w:proofErr w:type="spellStart"/>
      <w:r w:rsidRPr="0070454F">
        <w:t>weren’t</w:t>
      </w:r>
      <w:proofErr w:type="spellEnd"/>
    </w:p>
    <w:p w:rsidR="0070454F" w:rsidRDefault="0070454F" w:rsidP="007045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Rozdziały 5-6  - ćwiczenia utrwalające.</w:t>
      </w:r>
    </w:p>
    <w:p w:rsidR="0070454F" w:rsidRDefault="0070454F" w:rsidP="0070454F">
      <w:pPr>
        <w:ind w:left="720"/>
      </w:pPr>
      <w:r>
        <w:t>Zeszyt ćwiczeń str. 61 – wszystkie ćwiczenia oprócz jedenastego.</w:t>
      </w:r>
    </w:p>
    <w:p w:rsidR="0070454F" w:rsidRDefault="0070454F" w:rsidP="0070454F">
      <w:r>
        <w:t xml:space="preserve">               (ćwiczenie 10     -      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subjects</w:t>
      </w:r>
      <w:proofErr w:type="spellEnd"/>
      <w:r>
        <w:t xml:space="preserve">   - takie same przedmioty)</w:t>
      </w:r>
    </w:p>
    <w:p w:rsidR="0070454F" w:rsidRDefault="00972A25" w:rsidP="0070454F">
      <w:pPr>
        <w:pStyle w:val="Akapitzlist"/>
        <w:numPr>
          <w:ilvl w:val="0"/>
          <w:numId w:val="2"/>
        </w:numPr>
      </w:pPr>
      <w:r>
        <w:t xml:space="preserve">Podręcznik </w:t>
      </w:r>
      <w:proofErr w:type="spellStart"/>
      <w:r>
        <w:t>str</w:t>
      </w:r>
      <w:proofErr w:type="spellEnd"/>
      <w:r>
        <w:t xml:space="preserve"> 81 – </w:t>
      </w:r>
    </w:p>
    <w:p w:rsidR="00972A25" w:rsidRDefault="00972A25" w:rsidP="00972A25">
      <w:pPr>
        <w:pStyle w:val="Akapitzlist"/>
      </w:pPr>
    </w:p>
    <w:p w:rsidR="00972A25" w:rsidRDefault="00972A25" w:rsidP="00972A25">
      <w:pPr>
        <w:pStyle w:val="Akapitzlist"/>
      </w:pPr>
      <w:r>
        <w:t>ćwiczenie 1        -         wpisz nazwy sklepów zaczynających się od podanych liter</w:t>
      </w:r>
    </w:p>
    <w:p w:rsidR="00972A25" w:rsidRDefault="00972A25" w:rsidP="00972A25">
      <w:pPr>
        <w:pStyle w:val="Akapitzlist"/>
      </w:pPr>
    </w:p>
    <w:p w:rsidR="00972A25" w:rsidRDefault="00972A25" w:rsidP="00972A25">
      <w:pPr>
        <w:pStyle w:val="Akapitzlist"/>
      </w:pPr>
      <w:r>
        <w:t>ćwiczenie 2        -         Jakie środki transportu są opisane w przykładach 1 – 5?</w:t>
      </w:r>
    </w:p>
    <w:p w:rsidR="00972A25" w:rsidRDefault="00972A25" w:rsidP="00972A25">
      <w:pPr>
        <w:pStyle w:val="Akapitzlist"/>
      </w:pPr>
      <w:r>
        <w:tab/>
      </w:r>
      <w:r>
        <w:tab/>
        <w:t xml:space="preserve">           Zapisz ich nazwy w zeszycie.</w:t>
      </w:r>
    </w:p>
    <w:p w:rsidR="00972A25" w:rsidRDefault="00972A25" w:rsidP="00972A25">
      <w:r>
        <w:tab/>
        <w:t>ćwiczenie 3        -         Skompletuj dialogi słowami podanymi w ramce</w:t>
      </w:r>
    </w:p>
    <w:p w:rsidR="00972A25" w:rsidRDefault="00972A25" w:rsidP="00972A25"/>
    <w:p w:rsidR="00972A25" w:rsidRDefault="00972A25" w:rsidP="00972A25">
      <w:r>
        <w:tab/>
      </w:r>
    </w:p>
    <w:p w:rsidR="00972A25" w:rsidRDefault="00972A25" w:rsidP="00972A25">
      <w:pPr>
        <w:rPr>
          <w:b/>
          <w:sz w:val="36"/>
          <w:szCs w:val="36"/>
        </w:rPr>
      </w:pPr>
      <w:r w:rsidRPr="00972A25">
        <w:rPr>
          <w:b/>
          <w:sz w:val="36"/>
          <w:szCs w:val="36"/>
        </w:rPr>
        <w:t xml:space="preserve">       klasa 6 a</w:t>
      </w:r>
    </w:p>
    <w:p w:rsidR="00972A25" w:rsidRDefault="00972A25" w:rsidP="009F47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F478F" w:rsidRPr="009F478F" w:rsidRDefault="00972A25" w:rsidP="009F478F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Podręcznik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70 – przepisać i przetłumaczyć zwroty.</w:t>
      </w:r>
    </w:p>
    <w:p w:rsidR="00972A25" w:rsidRDefault="009F478F" w:rsidP="009F478F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Podręcznik str. 73     - ćwiczenie 1 – przetłumaczyć podane wyrażenia w zeszycie.</w:t>
      </w:r>
    </w:p>
    <w:p w:rsidR="009F478F" w:rsidRDefault="009F478F" w:rsidP="009F478F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Podręcznik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77       - 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 xml:space="preserve"> 1 – przeczytać i przetłumaczyć dialog</w:t>
      </w:r>
    </w:p>
    <w:p w:rsidR="009F478F" w:rsidRDefault="009F478F" w:rsidP="009F478F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Zeszyt ćwiczeń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50 ćw. 1 i 2</w:t>
      </w:r>
    </w:p>
    <w:p w:rsidR="009F478F" w:rsidRDefault="009F478F" w:rsidP="009F478F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Zeszyt ćwiczeń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52 ćw. 1 i 2</w:t>
      </w:r>
    </w:p>
    <w:p w:rsidR="00EE4DF6" w:rsidRDefault="00EE4DF6" w:rsidP="00EE4DF6">
      <w:pPr>
        <w:spacing w:line="480" w:lineRule="auto"/>
        <w:rPr>
          <w:sz w:val="24"/>
          <w:szCs w:val="24"/>
        </w:rPr>
      </w:pPr>
    </w:p>
    <w:p w:rsidR="00EE4DF6" w:rsidRPr="00EE4DF6" w:rsidRDefault="00EE4DF6" w:rsidP="00EE4DF6">
      <w:pPr>
        <w:spacing w:line="480" w:lineRule="auto"/>
        <w:rPr>
          <w:b/>
          <w:sz w:val="36"/>
          <w:szCs w:val="36"/>
        </w:rPr>
      </w:pPr>
      <w:r w:rsidRPr="00EE4DF6">
        <w:rPr>
          <w:b/>
          <w:sz w:val="36"/>
          <w:szCs w:val="36"/>
        </w:rPr>
        <w:t>klasy  8 a / 8b</w:t>
      </w: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0"/>
          <w:szCs w:val="30"/>
          <w:lang/>
        </w:rPr>
      </w:pPr>
      <w:r>
        <w:rPr>
          <w:rFonts w:ascii="Times New Roman" w:hAnsi="Times New Roman" w:cs="Times New Roman"/>
          <w:b/>
          <w:bCs/>
          <w:sz w:val="30"/>
          <w:szCs w:val="30"/>
          <w:lang/>
        </w:rPr>
        <w:t>Zagadnienia</w:t>
      </w: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u w:val="single"/>
          <w:lang/>
        </w:rPr>
        <w:t>Ćwiczenia egzaminacyjne:</w:t>
      </w: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Trening rozumienia tekstu słuchanego, strony:</w:t>
      </w: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ELLLO</w:t>
      </w:r>
      <w:r>
        <w:rPr>
          <w:rFonts w:ascii="Times New Roman" w:hAnsi="Times New Roman" w:cs="Times New Roman"/>
          <w:sz w:val="24"/>
          <w:szCs w:val="24"/>
          <w:lang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Lab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Randall's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Listening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- można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óbować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słuchać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poziomach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'easy'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początek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Trening rozumienia tekstu czytanego: strona : </w:t>
      </w:r>
      <w:r w:rsidRPr="00EE4DF6">
        <w:rPr>
          <w:rFonts w:ascii="Times New Roman" w:hAnsi="Times New Roman" w:cs="Times New Roman"/>
          <w:b/>
          <w:sz w:val="28"/>
          <w:szCs w:val="28"/>
          <w:lang/>
        </w:rPr>
        <w:t xml:space="preserve">Reading </w:t>
      </w:r>
      <w:proofErr w:type="spellStart"/>
      <w:r w:rsidRPr="00EE4DF6">
        <w:rPr>
          <w:rFonts w:ascii="Times New Roman" w:hAnsi="Times New Roman" w:cs="Times New Roman"/>
          <w:b/>
          <w:sz w:val="28"/>
          <w:szCs w:val="28"/>
          <w:lang/>
        </w:rPr>
        <w:t>comprehension</w:t>
      </w:r>
      <w:proofErr w:type="spellEnd"/>
      <w:r w:rsidRPr="00EE4DF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EE4DF6">
        <w:rPr>
          <w:rFonts w:ascii="Times New Roman" w:hAnsi="Times New Roman" w:cs="Times New Roman"/>
          <w:b/>
          <w:sz w:val="28"/>
          <w:szCs w:val="28"/>
          <w:lang/>
        </w:rPr>
        <w:t>exercises</w:t>
      </w:r>
      <w:proofErr w:type="spellEnd"/>
      <w:r w:rsidRPr="00EE4DF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EE4DF6">
        <w:rPr>
          <w:rFonts w:ascii="Times New Roman" w:hAnsi="Times New Roman" w:cs="Times New Roman"/>
          <w:b/>
          <w:sz w:val="28"/>
          <w:szCs w:val="28"/>
          <w:lang/>
        </w:rPr>
        <w:t>esl</w:t>
      </w:r>
      <w:proofErr w:type="spellEnd"/>
      <w:r w:rsidRPr="00EE4DF6">
        <w:rPr>
          <w:rFonts w:ascii="Times New Roman" w:hAnsi="Times New Roman" w:cs="Times New Roman"/>
          <w:b/>
          <w:sz w:val="24"/>
          <w:szCs w:val="24"/>
          <w:lang/>
        </w:rPr>
        <w:t xml:space="preserve">  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E4DF6">
        <w:rPr>
          <w:rFonts w:ascii="Times New Roman" w:hAnsi="Times New Roman" w:cs="Times New Roman"/>
          <w:b/>
          <w:sz w:val="28"/>
          <w:szCs w:val="28"/>
          <w:lang/>
        </w:rPr>
        <w:t>Agendaweb</w:t>
      </w:r>
      <w:proofErr w:type="spellEnd"/>
      <w:r w:rsidRPr="00EE4DF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– podobnie jak w przypadku tekstu słuchanego, warto zacząć od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elementary</w:t>
      </w:r>
      <w:proofErr w:type="spellEnd"/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Ćwiczenia z gramatyki</w:t>
      </w:r>
    </w:p>
    <w:p w:rsidR="00EE4DF6" w:rsidRDefault="00EE4DF6" w:rsidP="00EE4DF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E711C6" w:rsidRDefault="00EE4DF6" w:rsidP="009F478F">
      <w:pPr>
        <w:spacing w:line="480" w:lineRule="auto"/>
      </w:pPr>
      <w:hyperlink r:id="rId5" w:history="1">
        <w:proofErr w:type="spellStart"/>
        <w:r>
          <w:rPr>
            <w:rStyle w:val="Hipercze"/>
            <w:rFonts w:ascii="&amp;quot" w:hAnsi="&amp;quot"/>
            <w:color w:val="1A0DAB"/>
            <w:sz w:val="36"/>
            <w:szCs w:val="36"/>
          </w:rPr>
          <w:t>Englisch</w:t>
        </w:r>
        <w:proofErr w:type="spellEnd"/>
        <w:r>
          <w:rPr>
            <w:rStyle w:val="Hipercze"/>
            <w:rFonts w:ascii="&amp;quot" w:hAnsi="&amp;quot"/>
            <w:color w:val="1A0DAB"/>
            <w:sz w:val="36"/>
            <w:szCs w:val="36"/>
          </w:rPr>
          <w:t xml:space="preserve"> </w:t>
        </w:r>
        <w:proofErr w:type="spellStart"/>
        <w:r>
          <w:rPr>
            <w:rStyle w:val="Hipercze"/>
            <w:rFonts w:ascii="&amp;quot" w:hAnsi="&amp;quot"/>
            <w:color w:val="1A0DAB"/>
            <w:sz w:val="36"/>
            <w:szCs w:val="36"/>
          </w:rPr>
          <w:t>Lernen</w:t>
        </w:r>
        <w:proofErr w:type="spellEnd"/>
        <w:r>
          <w:rPr>
            <w:rStyle w:val="Hipercze"/>
            <w:rFonts w:ascii="&amp;quot" w:hAnsi="&amp;quot"/>
            <w:color w:val="1A0DAB"/>
            <w:sz w:val="36"/>
            <w:szCs w:val="36"/>
          </w:rPr>
          <w:t xml:space="preserve"> </w:t>
        </w:r>
        <w:proofErr w:type="spellStart"/>
        <w:r>
          <w:rPr>
            <w:rStyle w:val="Hipercze"/>
            <w:rFonts w:ascii="&amp;quot" w:hAnsi="&amp;quot"/>
            <w:color w:val="1A0DAB"/>
            <w:sz w:val="36"/>
            <w:szCs w:val="36"/>
          </w:rPr>
          <w:t>Online</w:t>
        </w:r>
        <w:proofErr w:type="spellEnd"/>
        <w:r>
          <w:rPr>
            <w:rStyle w:val="Hipercze"/>
            <w:rFonts w:ascii="&amp;quot" w:hAnsi="&amp;quot"/>
            <w:color w:val="1A0DAB"/>
            <w:sz w:val="36"/>
            <w:szCs w:val="36"/>
          </w:rPr>
          <w:t xml:space="preserve"> - </w:t>
        </w:r>
        <w:proofErr w:type="spellStart"/>
        <w:r>
          <w:rPr>
            <w:rStyle w:val="Hipercze"/>
            <w:rFonts w:ascii="&amp;quot" w:hAnsi="&amp;quot"/>
            <w:color w:val="1A0DAB"/>
            <w:sz w:val="36"/>
            <w:szCs w:val="36"/>
          </w:rPr>
          <w:t>Englisch-hilfen.de</w:t>
        </w:r>
        <w:proofErr w:type="spellEnd"/>
      </w:hyperlink>
    </w:p>
    <w:p w:rsidR="00EE4DF6" w:rsidRPr="0070454F" w:rsidRDefault="00EE4DF6" w:rsidP="009F478F">
      <w:pPr>
        <w:spacing w:line="480" w:lineRule="auto"/>
      </w:pPr>
      <w:proofErr w:type="spellStart"/>
      <w:r>
        <w:t>Grammar</w:t>
      </w:r>
      <w:proofErr w:type="spellEnd"/>
      <w:r>
        <w:t xml:space="preserve"> </w:t>
      </w:r>
      <w:proofErr w:type="spellStart"/>
      <w:r>
        <w:t>Exercises</w:t>
      </w:r>
      <w:proofErr w:type="spellEnd"/>
    </w:p>
    <w:sectPr w:rsidR="00EE4DF6" w:rsidRPr="0070454F" w:rsidSect="009E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BDF"/>
    <w:multiLevelType w:val="hybridMultilevel"/>
    <w:tmpl w:val="0F0A5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989"/>
    <w:multiLevelType w:val="hybridMultilevel"/>
    <w:tmpl w:val="9CD89C42"/>
    <w:lvl w:ilvl="0" w:tplc="E37A5B2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BE66986"/>
    <w:multiLevelType w:val="hybridMultilevel"/>
    <w:tmpl w:val="A6EE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11C6"/>
    <w:rsid w:val="0070454F"/>
    <w:rsid w:val="00972A25"/>
    <w:rsid w:val="009E5487"/>
    <w:rsid w:val="009F478F"/>
    <w:rsid w:val="00C3042F"/>
    <w:rsid w:val="00D85A23"/>
    <w:rsid w:val="00E711C6"/>
    <w:rsid w:val="00EE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1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4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isch-hilfe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2020-05-24T10:16:00Z</dcterms:created>
  <dcterms:modified xsi:type="dcterms:W3CDTF">2020-05-24T13:44:00Z</dcterms:modified>
</cp:coreProperties>
</file>