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15" w:rsidRDefault="00D16C15">
      <w:r>
        <w:t>Klasa 8a</w:t>
      </w:r>
      <w:r w:rsidR="00955211">
        <w:t xml:space="preserve"> do 25.06</w:t>
      </w:r>
    </w:p>
    <w:p w:rsidR="00D16C15" w:rsidRDefault="00D16C15">
      <w:r>
        <w:t>Pn.- 22.06</w:t>
      </w:r>
    </w:p>
    <w:p w:rsidR="00AD6073" w:rsidRDefault="00AD6073">
      <w:r>
        <w:t>T: Czy Biblia żyje?</w:t>
      </w:r>
    </w:p>
    <w:p w:rsidR="00AD6073" w:rsidRDefault="004113C4">
      <w:hyperlink r:id="rId4" w:history="1">
        <w:r w:rsidR="00AD6073">
          <w:rPr>
            <w:rStyle w:val="Hipercze"/>
          </w:rPr>
          <w:t>https://epodreczniki.pl/a/czy-biblia-zyje/D19OcyGDD</w:t>
        </w:r>
      </w:hyperlink>
    </w:p>
    <w:p w:rsidR="00AD6073" w:rsidRDefault="00AD6073">
      <w:r>
        <w:t>Wt: -23.06</w:t>
      </w:r>
    </w:p>
    <w:p w:rsidR="005C5311" w:rsidRDefault="005C5311">
      <w:r>
        <w:t>T: W poszukiwaniu siebie… [Autoportret]</w:t>
      </w:r>
    </w:p>
    <w:p w:rsidR="002C5850" w:rsidRDefault="004113C4">
      <w:hyperlink r:id="rId5" w:history="1">
        <w:r w:rsidR="00D16C15">
          <w:rPr>
            <w:rStyle w:val="Hipercze"/>
          </w:rPr>
          <w:t>https://epodreczniki.pl/a/w-poszukiwaniu-siebie/DnyR1NSTF</w:t>
        </w:r>
      </w:hyperlink>
    </w:p>
    <w:p w:rsidR="00265DA3" w:rsidRDefault="00265DA3">
      <w:r>
        <w:t>Gddd: Obejrzyj film: „Bezcenny dar”</w:t>
      </w:r>
    </w:p>
    <w:p w:rsidR="00AD6073" w:rsidRDefault="00AD6073">
      <w:r>
        <w:t>Śr</w:t>
      </w:r>
      <w:r w:rsidR="005C5311">
        <w:t>.-24</w:t>
      </w:r>
      <w:r w:rsidR="00D7227D">
        <w:t>.06</w:t>
      </w:r>
    </w:p>
    <w:p w:rsidR="00AD6073" w:rsidRDefault="00AD6073">
      <w:r>
        <w:t>T: Tatry i Kazimierz Przerwa Tetmajer</w:t>
      </w:r>
    </w:p>
    <w:p w:rsidR="00AD6073" w:rsidRDefault="004113C4">
      <w:hyperlink r:id="rId6" w:history="1">
        <w:r w:rsidR="00AD6073">
          <w:rPr>
            <w:rStyle w:val="Hipercze"/>
          </w:rPr>
          <w:t>https://epodreczniki.pl/a/tatrzanskie-ukojenie/D19CD0DuX</w:t>
        </w:r>
      </w:hyperlink>
    </w:p>
    <w:p w:rsidR="00AD6073" w:rsidRDefault="00AD6073">
      <w:proofErr w:type="spellStart"/>
      <w:r>
        <w:t>Czw</w:t>
      </w:r>
      <w:proofErr w:type="spellEnd"/>
      <w:r>
        <w:t>.- 25.06</w:t>
      </w:r>
    </w:p>
    <w:p w:rsidR="00D7227D" w:rsidRDefault="00D7227D">
      <w:r>
        <w:t>T: Wirtualna wycieczka- „Pałacyk Henryka Sienkiewicza w Oblęgorku”</w:t>
      </w:r>
    </w:p>
    <w:p w:rsidR="00D7227D" w:rsidRDefault="004113C4">
      <w:hyperlink r:id="rId7" w:history="1">
        <w:r w:rsidR="00D7227D">
          <w:rPr>
            <w:rStyle w:val="Hipercze"/>
          </w:rPr>
          <w:t>https://epodreczniki.pl/a/wirtualna-wycieczka-palacyk-henryka-sienkiewicza-w-oblegorku/D1F9kw1cv</w:t>
        </w:r>
      </w:hyperlink>
    </w:p>
    <w:p w:rsidR="00D7227D" w:rsidRDefault="004113C4">
      <w:hyperlink r:id="rId8" w:history="1">
        <w:r w:rsidR="00D7227D">
          <w:rPr>
            <w:rStyle w:val="Hipercze"/>
          </w:rPr>
          <w:t>https://mnki.pl/sienkiewicz/pl/o_muzeum/galerie_zdjec/strony/1</w:t>
        </w:r>
      </w:hyperlink>
    </w:p>
    <w:sectPr w:rsidR="00D7227D" w:rsidSect="002C5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6C15"/>
    <w:rsid w:val="00265DA3"/>
    <w:rsid w:val="002C5850"/>
    <w:rsid w:val="004113C4"/>
    <w:rsid w:val="005C5311"/>
    <w:rsid w:val="005D285F"/>
    <w:rsid w:val="00955211"/>
    <w:rsid w:val="00AD6073"/>
    <w:rsid w:val="00D16C15"/>
    <w:rsid w:val="00D7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8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6C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ki.pl/sienkiewicz/pl/o_muzeum/galerie_zdjec/strony/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wirtualna-wycieczka-palacyk-henryka-sienkiewicza-w-oblegorku/D1F9kw1c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tatrzanskie-ukojenie/D19CD0DuX" TargetMode="External"/><Relationship Id="rId5" Type="http://schemas.openxmlformats.org/officeDocument/2006/relationships/hyperlink" Target="https://epodreczniki.pl/a/w-poszukiwaniu-siebie/DnyR1NST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podreczniki.pl/a/czy-biblia-zyje/D19OcyGD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2020-06-19T16:18:00Z</dcterms:created>
  <dcterms:modified xsi:type="dcterms:W3CDTF">2020-06-21T15:40:00Z</dcterms:modified>
</cp:coreProperties>
</file>