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1" w:rsidRPr="00CF26B7" w:rsidRDefault="00A14B32" w:rsidP="00CF26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B7">
        <w:rPr>
          <w:rFonts w:ascii="Times New Roman" w:hAnsi="Times New Roman" w:cs="Times New Roman"/>
          <w:b/>
          <w:sz w:val="24"/>
          <w:szCs w:val="24"/>
        </w:rPr>
        <w:t>klasa VI b</w:t>
      </w:r>
    </w:p>
    <w:p w:rsidR="00A14B32" w:rsidRPr="00CF26B7" w:rsidRDefault="00A14B32" w:rsidP="00CF26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B32" w:rsidRPr="00CF26B7" w:rsidRDefault="00A14B32" w:rsidP="00CF26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B7">
        <w:rPr>
          <w:rFonts w:ascii="Times New Roman" w:hAnsi="Times New Roman" w:cs="Times New Roman"/>
          <w:b/>
          <w:sz w:val="24"/>
          <w:szCs w:val="24"/>
        </w:rPr>
        <w:t>Temat 27. Zwyczajne cuda.</w:t>
      </w:r>
    </w:p>
    <w:p w:rsidR="00CF26B7" w:rsidRPr="00CF26B7" w:rsidRDefault="00CF26B7" w:rsidP="00CF26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B32" w:rsidRPr="00CF26B7" w:rsidRDefault="00A14B32" w:rsidP="00CF26B7">
      <w:pPr>
        <w:jc w:val="both"/>
        <w:rPr>
          <w:rFonts w:ascii="Times New Roman" w:hAnsi="Times New Roman" w:cs="Times New Roman"/>
          <w:sz w:val="24"/>
          <w:szCs w:val="24"/>
        </w:rPr>
      </w:pPr>
      <w:r w:rsidRPr="00CF26B7">
        <w:rPr>
          <w:rFonts w:ascii="Times New Roman" w:hAnsi="Times New Roman" w:cs="Times New Roman"/>
          <w:sz w:val="24"/>
          <w:szCs w:val="24"/>
        </w:rPr>
        <w:t>1. Przeczytaj utwór Wisławy Szymborskiej s. 292-293 - podręcznik.</w:t>
      </w:r>
    </w:p>
    <w:p w:rsidR="00A14B32" w:rsidRPr="00CF26B7" w:rsidRDefault="00A14B32" w:rsidP="00CF26B7">
      <w:pPr>
        <w:jc w:val="both"/>
        <w:rPr>
          <w:rFonts w:ascii="Times New Roman" w:hAnsi="Times New Roman" w:cs="Times New Roman"/>
          <w:sz w:val="24"/>
          <w:szCs w:val="24"/>
        </w:rPr>
      </w:pPr>
      <w:r w:rsidRPr="00CF26B7">
        <w:rPr>
          <w:rFonts w:ascii="Times New Roman" w:hAnsi="Times New Roman" w:cs="Times New Roman"/>
          <w:sz w:val="24"/>
          <w:szCs w:val="24"/>
        </w:rPr>
        <w:t>2. Wykonaj w zeszycie zad. 1, 2, 3,  s. 293 - podręcznik.</w:t>
      </w:r>
    </w:p>
    <w:p w:rsidR="00A14B32" w:rsidRPr="00CF26B7" w:rsidRDefault="00A14B32" w:rsidP="00CF26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6B7">
        <w:rPr>
          <w:rFonts w:ascii="Times New Roman" w:hAnsi="Times New Roman" w:cs="Times New Roman"/>
          <w:color w:val="000000"/>
          <w:sz w:val="24"/>
          <w:szCs w:val="24"/>
        </w:rPr>
        <w:t>3. Połącz podane wyrażenia z właściwymi wyjaśnieniami i przepisz do zeszytu.</w:t>
      </w:r>
    </w:p>
    <w:p w:rsidR="00A14B32" w:rsidRPr="00CF26B7" w:rsidRDefault="00A14B32" w:rsidP="00CF26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B32" w:rsidRPr="00CF26B7" w:rsidRDefault="00A14B32" w:rsidP="00CF26B7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6B7">
        <w:rPr>
          <w:rFonts w:ascii="Times New Roman" w:hAnsi="Times New Roman" w:cs="Times New Roman"/>
          <w:sz w:val="24"/>
          <w:szCs w:val="24"/>
        </w:rPr>
        <w:t xml:space="preserve">cud natury - ósmy cud świata - cuda </w:t>
      </w:r>
      <w:proofErr w:type="spellStart"/>
      <w:r w:rsidRPr="00CF26B7">
        <w:rPr>
          <w:rFonts w:ascii="Times New Roman" w:hAnsi="Times New Roman" w:cs="Times New Roman"/>
          <w:sz w:val="24"/>
          <w:szCs w:val="24"/>
        </w:rPr>
        <w:t>niewidy</w:t>
      </w:r>
      <w:proofErr w:type="spellEnd"/>
    </w:p>
    <w:p w:rsidR="00A14B32" w:rsidRPr="00CF26B7" w:rsidRDefault="00A14B32" w:rsidP="00CF26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B32" w:rsidRPr="00CF26B7" w:rsidRDefault="00A14B32" w:rsidP="00CF26B7">
      <w:pPr>
        <w:jc w:val="both"/>
        <w:rPr>
          <w:rFonts w:ascii="Times New Roman" w:hAnsi="Times New Roman" w:cs="Times New Roman"/>
          <w:sz w:val="24"/>
          <w:szCs w:val="24"/>
        </w:rPr>
      </w:pPr>
      <w:r w:rsidRPr="00CF26B7">
        <w:rPr>
          <w:rFonts w:ascii="Times New Roman" w:hAnsi="Times New Roman" w:cs="Times New Roman"/>
          <w:sz w:val="24"/>
          <w:szCs w:val="24"/>
        </w:rPr>
        <w:sym w:font="Symbol" w:char="F0B7"/>
      </w:r>
      <w:r w:rsidRPr="00CF2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6B7">
        <w:rPr>
          <w:rFonts w:ascii="Times New Roman" w:hAnsi="Times New Roman" w:cs="Times New Roman"/>
          <w:sz w:val="24"/>
          <w:szCs w:val="24"/>
        </w:rPr>
        <w:t>coś wspaniałego, doskonałego, nieprzeciętnego</w:t>
      </w:r>
    </w:p>
    <w:p w:rsidR="00A14B32" w:rsidRPr="00CF26B7" w:rsidRDefault="00A14B32" w:rsidP="00CF26B7">
      <w:pPr>
        <w:jc w:val="both"/>
        <w:rPr>
          <w:rFonts w:ascii="Times New Roman" w:hAnsi="Times New Roman" w:cs="Times New Roman"/>
          <w:sz w:val="24"/>
          <w:szCs w:val="24"/>
        </w:rPr>
      </w:pPr>
      <w:r w:rsidRPr="00CF26B7">
        <w:rPr>
          <w:rFonts w:ascii="Times New Roman" w:hAnsi="Times New Roman" w:cs="Times New Roman"/>
          <w:sz w:val="24"/>
          <w:szCs w:val="24"/>
        </w:rPr>
        <w:sym w:font="Symbol" w:char="F0B7"/>
      </w:r>
      <w:r w:rsidRPr="00CF2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6B7">
        <w:rPr>
          <w:rFonts w:ascii="Times New Roman" w:hAnsi="Times New Roman" w:cs="Times New Roman"/>
          <w:sz w:val="24"/>
          <w:szCs w:val="24"/>
        </w:rPr>
        <w:t>coś zaskakującego, niezwykłego, rzadko spotykanego</w:t>
      </w:r>
    </w:p>
    <w:p w:rsidR="00A14B32" w:rsidRPr="00CF26B7" w:rsidRDefault="00A14B32" w:rsidP="00CF26B7">
      <w:pPr>
        <w:jc w:val="both"/>
        <w:rPr>
          <w:rFonts w:ascii="Times New Roman" w:hAnsi="Times New Roman" w:cs="Times New Roman"/>
          <w:sz w:val="24"/>
          <w:szCs w:val="24"/>
        </w:rPr>
      </w:pPr>
      <w:r w:rsidRPr="00CF26B7">
        <w:rPr>
          <w:rFonts w:ascii="Times New Roman" w:hAnsi="Times New Roman" w:cs="Times New Roman"/>
          <w:sz w:val="24"/>
          <w:szCs w:val="24"/>
        </w:rPr>
        <w:sym w:font="Symbol" w:char="F0B7"/>
      </w:r>
      <w:r w:rsidRPr="00CF2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6B7">
        <w:rPr>
          <w:rFonts w:ascii="Times New Roman" w:hAnsi="Times New Roman" w:cs="Times New Roman"/>
          <w:sz w:val="24"/>
          <w:szCs w:val="24"/>
        </w:rPr>
        <w:t>zadziwiający i bardzo piękny element krajobrazu</w:t>
      </w:r>
    </w:p>
    <w:p w:rsidR="00A14B32" w:rsidRPr="00CF26B7" w:rsidRDefault="00A14B32" w:rsidP="00CF26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6B7" w:rsidRPr="00CF26B7" w:rsidRDefault="00CF26B7" w:rsidP="00CF26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6B7" w:rsidRPr="00CF26B7" w:rsidRDefault="00CF26B7" w:rsidP="00CF26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B7">
        <w:rPr>
          <w:rFonts w:ascii="Times New Roman" w:hAnsi="Times New Roman" w:cs="Times New Roman"/>
          <w:b/>
          <w:sz w:val="24"/>
          <w:szCs w:val="24"/>
        </w:rPr>
        <w:t>Temat 28. Człowiek i zwierzęta  - jak równy z równym.</w:t>
      </w:r>
    </w:p>
    <w:p w:rsidR="00CF26B7" w:rsidRPr="00CF26B7" w:rsidRDefault="00CF26B7" w:rsidP="00CF26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6B7" w:rsidRPr="00CF26B7" w:rsidRDefault="00CF26B7" w:rsidP="00CF26B7">
      <w:pPr>
        <w:jc w:val="both"/>
        <w:rPr>
          <w:rFonts w:ascii="Times New Roman" w:hAnsi="Times New Roman" w:cs="Times New Roman"/>
          <w:sz w:val="24"/>
          <w:szCs w:val="24"/>
        </w:rPr>
      </w:pPr>
      <w:r w:rsidRPr="00CF26B7">
        <w:rPr>
          <w:rFonts w:ascii="Times New Roman" w:hAnsi="Times New Roman" w:cs="Times New Roman"/>
          <w:sz w:val="24"/>
          <w:szCs w:val="24"/>
        </w:rPr>
        <w:t>1. Przeczytaj fragment artykułu s. 294-295 - podręcznik.</w:t>
      </w:r>
    </w:p>
    <w:p w:rsidR="00CF26B7" w:rsidRPr="00CF26B7" w:rsidRDefault="00CF26B7" w:rsidP="00CF26B7">
      <w:pPr>
        <w:jc w:val="both"/>
        <w:rPr>
          <w:rFonts w:ascii="Times New Roman" w:hAnsi="Times New Roman" w:cs="Times New Roman"/>
          <w:sz w:val="24"/>
          <w:szCs w:val="24"/>
        </w:rPr>
      </w:pPr>
      <w:r w:rsidRPr="00CF26B7">
        <w:rPr>
          <w:rFonts w:ascii="Times New Roman" w:hAnsi="Times New Roman" w:cs="Times New Roman"/>
          <w:sz w:val="24"/>
          <w:szCs w:val="24"/>
        </w:rPr>
        <w:t>2. Wykonaj w zeszycie zad. 4, 5,6 s. 295 - podręcznik.</w:t>
      </w:r>
    </w:p>
    <w:p w:rsidR="00CF26B7" w:rsidRDefault="00CF26B7" w:rsidP="00A14B32"/>
    <w:p w:rsidR="00CF26B7" w:rsidRDefault="00CF26B7" w:rsidP="00A14B32"/>
    <w:p w:rsidR="00CF26B7" w:rsidRPr="00CF26B7" w:rsidRDefault="00CF26B7" w:rsidP="00CF26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B7">
        <w:rPr>
          <w:rFonts w:ascii="Times New Roman" w:hAnsi="Times New Roman" w:cs="Times New Roman"/>
          <w:b/>
          <w:sz w:val="24"/>
          <w:szCs w:val="24"/>
        </w:rPr>
        <w:t>Temat 29. Sprawdzian z rozdziału 6.</w:t>
      </w:r>
    </w:p>
    <w:p w:rsidR="00CF26B7" w:rsidRDefault="00CF26B7" w:rsidP="00A14B32"/>
    <w:p w:rsidR="00CF26B7" w:rsidRDefault="00CF26B7" w:rsidP="00CF26B7">
      <w:pPr>
        <w:jc w:val="both"/>
        <w:rPr>
          <w:rFonts w:ascii="Times New Roman" w:hAnsi="Times New Roman" w:cs="Times New Roman"/>
          <w:sz w:val="24"/>
          <w:szCs w:val="24"/>
        </w:rPr>
      </w:pPr>
      <w:r w:rsidRPr="00EB7935">
        <w:rPr>
          <w:rFonts w:ascii="Times New Roman" w:hAnsi="Times New Roman" w:cs="Times New Roman"/>
          <w:sz w:val="24"/>
          <w:szCs w:val="24"/>
        </w:rPr>
        <w:t xml:space="preserve">Proszę o </w:t>
      </w:r>
      <w:r>
        <w:rPr>
          <w:rFonts w:ascii="Times New Roman" w:hAnsi="Times New Roman" w:cs="Times New Roman"/>
          <w:sz w:val="24"/>
          <w:szCs w:val="24"/>
        </w:rPr>
        <w:t xml:space="preserve">samodzielne </w:t>
      </w:r>
      <w:r w:rsidRPr="00EB7935">
        <w:rPr>
          <w:rFonts w:ascii="Times New Roman" w:hAnsi="Times New Roman" w:cs="Times New Roman"/>
          <w:sz w:val="24"/>
          <w:szCs w:val="24"/>
        </w:rPr>
        <w:t xml:space="preserve">uzupełnienie załącznika </w:t>
      </w:r>
      <w:r>
        <w:rPr>
          <w:rFonts w:ascii="Times New Roman" w:hAnsi="Times New Roman" w:cs="Times New Roman"/>
          <w:sz w:val="24"/>
          <w:szCs w:val="24"/>
        </w:rPr>
        <w:t xml:space="preserve">"test klasa 6B rozdział 6" </w:t>
      </w:r>
      <w:r w:rsidRPr="00EB7935">
        <w:rPr>
          <w:rFonts w:ascii="Times New Roman" w:hAnsi="Times New Roman" w:cs="Times New Roman"/>
          <w:sz w:val="24"/>
          <w:szCs w:val="24"/>
        </w:rPr>
        <w:t xml:space="preserve"> i wysłanie go do mnie na e-mail maksymalnie do godziny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7935">
        <w:rPr>
          <w:rFonts w:ascii="Times New Roman" w:hAnsi="Times New Roman" w:cs="Times New Roman"/>
          <w:sz w:val="24"/>
          <w:szCs w:val="24"/>
        </w:rPr>
        <w:t xml:space="preserve">.00 w dniu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7935">
        <w:rPr>
          <w:rFonts w:ascii="Times New Roman" w:hAnsi="Times New Roman" w:cs="Times New Roman"/>
          <w:sz w:val="24"/>
          <w:szCs w:val="24"/>
        </w:rPr>
        <w:t xml:space="preserve">1.05.2020 r. </w:t>
      </w:r>
    </w:p>
    <w:p w:rsidR="00A14B32" w:rsidRPr="00A14B32" w:rsidRDefault="00A14B32" w:rsidP="00A14B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4B32" w:rsidRPr="00A14B32" w:rsidSect="0059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8BB" w:rsidRDefault="005618BB" w:rsidP="00A14B32">
      <w:pPr>
        <w:spacing w:after="0" w:line="240" w:lineRule="auto"/>
      </w:pPr>
      <w:r>
        <w:separator/>
      </w:r>
    </w:p>
  </w:endnote>
  <w:endnote w:type="continuationSeparator" w:id="0">
    <w:p w:rsidR="005618BB" w:rsidRDefault="005618BB" w:rsidP="00A1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8BB" w:rsidRDefault="005618BB" w:rsidP="00A14B32">
      <w:pPr>
        <w:spacing w:after="0" w:line="240" w:lineRule="auto"/>
      </w:pPr>
      <w:r>
        <w:separator/>
      </w:r>
    </w:p>
  </w:footnote>
  <w:footnote w:type="continuationSeparator" w:id="0">
    <w:p w:rsidR="005618BB" w:rsidRDefault="005618BB" w:rsidP="00A14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14B32"/>
    <w:rsid w:val="000F5AA9"/>
    <w:rsid w:val="00501E70"/>
    <w:rsid w:val="005618BB"/>
    <w:rsid w:val="00597A31"/>
    <w:rsid w:val="00702DF8"/>
    <w:rsid w:val="00732D25"/>
    <w:rsid w:val="009B6EB6"/>
    <w:rsid w:val="00A14B32"/>
    <w:rsid w:val="00CF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B32"/>
    <w:pPr>
      <w:tabs>
        <w:tab w:val="center" w:pos="4536"/>
        <w:tab w:val="right" w:pos="9072"/>
      </w:tabs>
    </w:pPr>
    <w:rPr>
      <w:rFonts w:ascii="Arial" w:eastAsia="Calibri" w:hAnsi="Arial" w:cs="Arial"/>
      <w:color w:val="7F7F7F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14B32"/>
    <w:rPr>
      <w:rFonts w:ascii="Arial" w:eastAsia="Calibri" w:hAnsi="Arial" w:cs="Arial"/>
      <w:color w:val="7F7F7F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9B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6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Zon</dc:creator>
  <cp:lastModifiedBy>Edyta Zon</cp:lastModifiedBy>
  <cp:revision>3</cp:revision>
  <dcterms:created xsi:type="dcterms:W3CDTF">2020-05-17T16:03:00Z</dcterms:created>
  <dcterms:modified xsi:type="dcterms:W3CDTF">2020-05-17T16:25:00Z</dcterms:modified>
</cp:coreProperties>
</file>