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D3" w:rsidRPr="00752735" w:rsidRDefault="00752735" w:rsidP="00752735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4"/>
          <w:szCs w:val="44"/>
        </w:rPr>
      </w:pPr>
      <w:r w:rsidRPr="00752735">
        <w:rPr>
          <w:rFonts w:ascii="Times New Roman" w:hAnsi="Times New Roman" w:cs="Times New Roman"/>
          <w:b/>
          <w:bCs/>
          <w:color w:val="548DD4" w:themeColor="text2" w:themeTint="99"/>
          <w:sz w:val="44"/>
          <w:szCs w:val="44"/>
        </w:rPr>
        <w:t>KRĄG TEMATYCZNY</w:t>
      </w:r>
      <w:r w:rsidR="00C75D23" w:rsidRPr="00752735">
        <w:rPr>
          <w:rFonts w:ascii="Times New Roman" w:hAnsi="Times New Roman" w:cs="Times New Roman"/>
          <w:b/>
          <w:bCs/>
          <w:color w:val="548DD4" w:themeColor="text2" w:themeTint="99"/>
          <w:sz w:val="44"/>
          <w:szCs w:val="44"/>
        </w:rPr>
        <w:t>: ACH TA POGODA</w:t>
      </w:r>
    </w:p>
    <w:p w:rsidR="00C75D23" w:rsidRDefault="00752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75D23">
        <w:rPr>
          <w:rFonts w:ascii="Times New Roman" w:hAnsi="Times New Roman" w:cs="Times New Roman"/>
          <w:sz w:val="28"/>
          <w:szCs w:val="28"/>
        </w:rPr>
        <w:t xml:space="preserve">ŚRODA 15 KWIETNIA </w:t>
      </w:r>
    </w:p>
    <w:p w:rsidR="00C75D23" w:rsidRPr="00752735" w:rsidRDefault="00C75D2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52735">
        <w:rPr>
          <w:rFonts w:ascii="Times New Roman" w:hAnsi="Times New Roman" w:cs="Times New Roman"/>
          <w:sz w:val="32"/>
          <w:szCs w:val="32"/>
        </w:rPr>
        <w:t xml:space="preserve">TEMAT  DNIA: </w:t>
      </w:r>
      <w:r w:rsidR="00752735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OBSERWUJEMY</w:t>
      </w:r>
      <w:r w:rsidRPr="00752735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 xml:space="preserve"> POGODĘ</w:t>
      </w:r>
      <w:r w:rsidRPr="00752735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752735"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p w:rsidR="00C75D23" w:rsidRDefault="007527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5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Witam wszystkie miłe i grzeczne dzieci w nowym tygodniu. </w:t>
      </w:r>
    </w:p>
    <w:p w:rsidR="00C75D23" w:rsidRDefault="00C75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Cieka</w:t>
      </w:r>
      <w:r w:rsidR="00752735">
        <w:rPr>
          <w:rFonts w:ascii="Times New Roman" w:hAnsi="Times New Roman" w:cs="Times New Roman"/>
          <w:color w:val="000000" w:themeColor="text1"/>
          <w:sz w:val="28"/>
          <w:szCs w:val="28"/>
        </w:rPr>
        <w:t>wa jestem jak Wam minęły święta, jak je spędziliście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D23" w:rsidRDefault="00C75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Pozdra</w:t>
      </w:r>
      <w:r w:rsidR="00752735">
        <w:rPr>
          <w:rFonts w:ascii="Times New Roman" w:hAnsi="Times New Roman" w:cs="Times New Roman"/>
          <w:color w:val="000000" w:themeColor="text1"/>
          <w:sz w:val="28"/>
          <w:szCs w:val="28"/>
        </w:rPr>
        <w:t>wiam gorąco wszystkie Dzieci i 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odziców.</w:t>
      </w:r>
    </w:p>
    <w:p w:rsidR="00C75D23" w:rsidRDefault="00C75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Zaczynamy</w:t>
      </w:r>
      <w:r w:rsidR="0075273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75D23" w:rsidRDefault="00C75D23" w:rsidP="0075273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Dzisia</w:t>
      </w:r>
      <w:r w:rsidR="00752735">
        <w:rPr>
          <w:rFonts w:ascii="Times New Roman" w:hAnsi="Times New Roman" w:cs="Times New Roman"/>
          <w:color w:val="000000" w:themeColor="text1"/>
          <w:sz w:val="28"/>
          <w:szCs w:val="28"/>
        </w:rPr>
        <w:t>j porozmawiamy sobie o pogodzie. Bardzo proszę 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odziców </w:t>
      </w:r>
      <w:r w:rsidR="007527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przeczytanie dzieciom</w:t>
      </w:r>
      <w:r w:rsidR="00752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wiersza M. Strzałkowskiej pt: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Ulewa".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Ulewa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Ptak się kuli pośród liści,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mokną drzewa, mokną krzewy,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a ja biegnę przez kałuże,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a ja biegnę wśród ulewy…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Drży na deszczu pączek róży,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mokną grusze i jabłonie,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a ja biegnę przez kałuże,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krople deszczu łapię w dłonie…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Kiście bzu zwiesiły głowy,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mokra ziemia pachnie deszczem,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a ja krzyczę prosto w chmury: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– </w:t>
      </w: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Padaj, deszczu! Padaj jeszcze!</w:t>
      </w:r>
    </w:p>
    <w:p w:rsidR="00C75D23" w:rsidRPr="00752735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</w:pPr>
      <w:r w:rsidRPr="00752735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32"/>
          <w:szCs w:val="32"/>
        </w:rPr>
        <w:t>Małgorzata Strzałkowska</w:t>
      </w:r>
    </w:p>
    <w:p w:rsidR="00F2482A" w:rsidRDefault="00F2482A" w:rsidP="00C75D23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18"/>
          <w:szCs w:val="18"/>
        </w:rPr>
      </w:pPr>
    </w:p>
    <w:p w:rsidR="00C75D23" w:rsidRPr="00F2482A" w:rsidRDefault="00C75D23" w:rsidP="00C75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735" w:rsidRDefault="00C75D23" w:rsidP="007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482A">
        <w:rPr>
          <w:rFonts w:ascii="Times New Roman" w:hAnsi="Times New Roman" w:cs="Times New Roman"/>
          <w:sz w:val="28"/>
          <w:szCs w:val="28"/>
        </w:rPr>
        <w:t xml:space="preserve">Po </w:t>
      </w:r>
      <w:r w:rsidR="00752735">
        <w:rPr>
          <w:rFonts w:ascii="Times New Roman" w:hAnsi="Times New Roman" w:cs="Times New Roman"/>
          <w:sz w:val="28"/>
          <w:szCs w:val="28"/>
        </w:rPr>
        <w:t>wysłuchaniu wiersza</w:t>
      </w:r>
      <w:r w:rsidRPr="00F2482A">
        <w:rPr>
          <w:rFonts w:ascii="Times New Roman" w:hAnsi="Times New Roman" w:cs="Times New Roman"/>
          <w:sz w:val="28"/>
          <w:szCs w:val="28"/>
        </w:rPr>
        <w:t>,</w:t>
      </w:r>
      <w:r w:rsidR="00752735">
        <w:rPr>
          <w:rFonts w:ascii="Times New Roman" w:hAnsi="Times New Roman" w:cs="Times New Roman"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sz w:val="28"/>
          <w:szCs w:val="28"/>
        </w:rPr>
        <w:t>zachęca</w:t>
      </w:r>
      <w:r w:rsidR="002E0A55">
        <w:rPr>
          <w:rFonts w:ascii="Times New Roman" w:hAnsi="Times New Roman" w:cs="Times New Roman"/>
          <w:sz w:val="28"/>
          <w:szCs w:val="28"/>
        </w:rPr>
        <w:t>my</w:t>
      </w:r>
      <w:r w:rsidRPr="00F2482A">
        <w:rPr>
          <w:rFonts w:ascii="Times New Roman" w:hAnsi="Times New Roman" w:cs="Times New Roman"/>
          <w:sz w:val="28"/>
          <w:szCs w:val="28"/>
        </w:rPr>
        <w:t xml:space="preserve"> do odpowiedzi na pytania</w:t>
      </w:r>
      <w:r w:rsidR="00752735">
        <w:rPr>
          <w:rFonts w:ascii="Times New Roman" w:hAnsi="Times New Roman" w:cs="Times New Roman"/>
          <w:sz w:val="28"/>
          <w:szCs w:val="28"/>
        </w:rPr>
        <w:t xml:space="preserve"> i wykonania </w:t>
      </w:r>
      <w:r w:rsidRPr="00F2482A">
        <w:rPr>
          <w:rFonts w:ascii="Times New Roman" w:hAnsi="Times New Roman" w:cs="Times New Roman"/>
          <w:sz w:val="28"/>
          <w:szCs w:val="28"/>
        </w:rPr>
        <w:t xml:space="preserve">zadań: </w:t>
      </w:r>
      <w:r w:rsidR="00752735">
        <w:rPr>
          <w:rFonts w:ascii="Times New Roman" w:hAnsi="Times New Roman" w:cs="Times New Roman"/>
          <w:sz w:val="28"/>
          <w:szCs w:val="28"/>
        </w:rPr>
        <w:br/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Jaka pogoda została przedstawiona</w:t>
      </w:r>
      <w:r w:rsidR="00752735">
        <w:rPr>
          <w:rFonts w:ascii="Times New Roman" w:hAnsi="Times New Roman" w:cs="Times New Roman"/>
          <w:sz w:val="28"/>
          <w:szCs w:val="28"/>
        </w:rPr>
        <w:t xml:space="preserve"> </w:t>
      </w:r>
      <w:r w:rsidR="00852EC6">
        <w:rPr>
          <w:rFonts w:ascii="Times New Roman" w:hAnsi="Times New Roman" w:cs="Times New Roman"/>
          <w:i/>
          <w:iCs/>
          <w:sz w:val="28"/>
          <w:szCs w:val="28"/>
        </w:rPr>
        <w:t xml:space="preserve">w wierszu? 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F2482A" w:rsidRPr="00F2482A">
        <w:rPr>
          <w:rFonts w:ascii="Times New Roman" w:hAnsi="Times New Roman" w:cs="Times New Roman"/>
          <w:i/>
          <w:iCs/>
          <w:sz w:val="28"/>
          <w:szCs w:val="28"/>
        </w:rPr>
        <w:t>Jakie inne zjawiska pogodowe,</w:t>
      </w:r>
      <w:r w:rsidR="00752735">
        <w:rPr>
          <w:rFonts w:ascii="Times New Roman" w:hAnsi="Times New Roman" w:cs="Times New Roman"/>
          <w:sz w:val="28"/>
          <w:szCs w:val="28"/>
        </w:rPr>
        <w:t xml:space="preserve"> </w:t>
      </w:r>
      <w:r w:rsidR="00F2482A" w:rsidRPr="00F2482A">
        <w:rPr>
          <w:rFonts w:ascii="Times New Roman" w:hAnsi="Times New Roman" w:cs="Times New Roman"/>
          <w:i/>
          <w:iCs/>
          <w:sz w:val="28"/>
          <w:szCs w:val="28"/>
        </w:rPr>
        <w:t>oprócz ulewy, można zaobserwować wiosną</w:t>
      </w:r>
      <w:r w:rsidR="00752735">
        <w:rPr>
          <w:rFonts w:ascii="Times New Roman" w:hAnsi="Times New Roman" w:cs="Times New Roman"/>
          <w:sz w:val="28"/>
          <w:szCs w:val="28"/>
        </w:rPr>
        <w:t xml:space="preserve"> </w:t>
      </w:r>
      <w:r w:rsidR="00F2482A" w:rsidRPr="00F2482A">
        <w:rPr>
          <w:rFonts w:ascii="Times New Roman" w:hAnsi="Times New Roman" w:cs="Times New Roman"/>
          <w:i/>
          <w:iCs/>
          <w:sz w:val="28"/>
          <w:szCs w:val="28"/>
        </w:rPr>
        <w:t>za oknem?</w:t>
      </w:r>
    </w:p>
    <w:p w:rsidR="00752735" w:rsidRDefault="00752735" w:rsidP="007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735" w:rsidRDefault="00752735" w:rsidP="007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735" w:rsidRDefault="00752735" w:rsidP="007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F2482A" w:rsidRPr="00F2482A">
        <w:rPr>
          <w:rFonts w:ascii="Times New Roman" w:hAnsi="Times New Roman" w:cs="Times New Roman"/>
          <w:sz w:val="28"/>
          <w:szCs w:val="28"/>
        </w:rPr>
        <w:t>ilka</w:t>
      </w:r>
      <w:r>
        <w:rPr>
          <w:rFonts w:ascii="Times New Roman" w:hAnsi="Times New Roman" w:cs="Times New Roman"/>
          <w:sz w:val="28"/>
          <w:szCs w:val="28"/>
        </w:rPr>
        <w:t xml:space="preserve"> ciekawostek na temat kwietnio</w:t>
      </w:r>
      <w:r w:rsidR="00F2482A" w:rsidRPr="00F2482A">
        <w:rPr>
          <w:rFonts w:ascii="Times New Roman" w:hAnsi="Times New Roman" w:cs="Times New Roman"/>
          <w:sz w:val="28"/>
          <w:szCs w:val="28"/>
        </w:rPr>
        <w:t xml:space="preserve">wych opadów: </w:t>
      </w:r>
    </w:p>
    <w:p w:rsidR="00752735" w:rsidRDefault="00752735" w:rsidP="007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82A" w:rsidRPr="00F2482A" w:rsidRDefault="00F2482A" w:rsidP="007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82A">
        <w:rPr>
          <w:rFonts w:ascii="Times New Roman" w:hAnsi="Times New Roman" w:cs="Times New Roman"/>
          <w:i/>
          <w:iCs/>
          <w:sz w:val="28"/>
          <w:szCs w:val="28"/>
        </w:rPr>
        <w:t>Ulewa to rodzaj mocnego deszczu</w:t>
      </w:r>
      <w:r w:rsidRPr="00F2482A">
        <w:rPr>
          <w:rFonts w:ascii="Times New Roman" w:hAnsi="Times New Roman" w:cs="Times New Roman"/>
          <w:sz w:val="28"/>
          <w:szCs w:val="28"/>
        </w:rPr>
        <w:t>.</w:t>
      </w:r>
    </w:p>
    <w:p w:rsidR="00F2482A" w:rsidRPr="00F2482A" w:rsidRDefault="00F2482A" w:rsidP="007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482A">
        <w:rPr>
          <w:rFonts w:ascii="Times New Roman" w:hAnsi="Times New Roman" w:cs="Times New Roman"/>
          <w:i/>
          <w:iCs/>
          <w:sz w:val="28"/>
          <w:szCs w:val="28"/>
        </w:rPr>
        <w:t>Deszcz jest najczęstszym rodzajem opadów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powstającym z chmur i wracającym na ziemię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w postaci kropelek. Maleńkie krople parującej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wody unoszą si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>ę, łączą ze sobą, tworzą chmury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Stają się cięższe i spada deszcz. Może być</w:t>
      </w:r>
      <w:r w:rsidR="002E0A55">
        <w:rPr>
          <w:rFonts w:ascii="Times New Roman" w:hAnsi="Times New Roman" w:cs="Times New Roman"/>
          <w:i/>
          <w:iCs/>
          <w:sz w:val="28"/>
          <w:szCs w:val="28"/>
        </w:rPr>
        <w:t xml:space="preserve"> drob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ny,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zwany mżawką, lub wielki, gęsty, ulewny,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o którym czasem mówi się „oberwanie chmury”.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Gdy temperatura spadnie poniżej zera, pojawia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się mróz, z chmur lecą zamarznięte kropelki,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zamienione w sześcioramienne kryształki lodu,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czyli śnieg. Mają one różne kształty: igiełek,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gwiazdek albo śnieżynek. Natomiast podczas ł</w:t>
      </w:r>
      <w:r w:rsidR="002E0A55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nej pogody może padać grad. To krople deszczu,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które zamarzły w wielkiej, lodowatej chmurze,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mają różną wielkość. Zatem opad atmosferyczny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to woda, która spada z różnym natężeniem i pod</w:t>
      </w:r>
      <w:r w:rsidR="007527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482A">
        <w:rPr>
          <w:rFonts w:ascii="Times New Roman" w:hAnsi="Times New Roman" w:cs="Times New Roman"/>
          <w:i/>
          <w:iCs/>
          <w:sz w:val="28"/>
          <w:szCs w:val="28"/>
        </w:rPr>
        <w:t>różną postacią: deszczu, śniegu i gradu.</w:t>
      </w:r>
    </w:p>
    <w:p w:rsidR="00F2482A" w:rsidRDefault="00F2482A" w:rsidP="002E0A55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</w:p>
    <w:p w:rsidR="00316226" w:rsidRPr="00BB658E" w:rsidRDefault="00BB658E" w:rsidP="00752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735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Wiosenny kalendarz pogody</w:t>
      </w:r>
      <w:r w:rsidRPr="007527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B658E">
        <w:rPr>
          <w:rFonts w:ascii="Times New Roman" w:hAnsi="Times New Roman" w:cs="Times New Roman"/>
          <w:sz w:val="28"/>
          <w:szCs w:val="28"/>
        </w:rPr>
        <w:t>–</w:t>
      </w:r>
      <w:r w:rsidR="00752735">
        <w:rPr>
          <w:rFonts w:ascii="Times New Roman" w:hAnsi="Times New Roman" w:cs="Times New Roman"/>
          <w:sz w:val="28"/>
          <w:szCs w:val="28"/>
        </w:rPr>
        <w:t xml:space="preserve"> </w:t>
      </w:r>
      <w:r w:rsidRPr="00BB658E">
        <w:rPr>
          <w:rFonts w:ascii="Times New Roman" w:hAnsi="Times New Roman" w:cs="Times New Roman"/>
          <w:sz w:val="28"/>
          <w:szCs w:val="28"/>
        </w:rPr>
        <w:t>założenie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8E">
        <w:rPr>
          <w:rFonts w:ascii="Times New Roman" w:hAnsi="Times New Roman" w:cs="Times New Roman"/>
          <w:sz w:val="28"/>
          <w:szCs w:val="28"/>
        </w:rPr>
        <w:t>tygodniowego kalendarza zjawisk pogodowych.</w:t>
      </w:r>
      <w:r w:rsidR="00752735">
        <w:rPr>
          <w:rFonts w:ascii="Times New Roman" w:hAnsi="Times New Roman" w:cs="Times New Roman"/>
          <w:sz w:val="28"/>
          <w:szCs w:val="28"/>
        </w:rPr>
        <w:t xml:space="preserve"> </w:t>
      </w:r>
      <w:r w:rsidR="00316226">
        <w:rPr>
          <w:rFonts w:ascii="Times New Roman" w:hAnsi="Times New Roman" w:cs="Times New Roman"/>
          <w:sz w:val="28"/>
          <w:szCs w:val="28"/>
        </w:rPr>
        <w:t xml:space="preserve">Plansza </w:t>
      </w:r>
      <w:r w:rsidR="00752735">
        <w:rPr>
          <w:rFonts w:ascii="Times New Roman" w:hAnsi="Times New Roman" w:cs="Times New Roman"/>
          <w:sz w:val="28"/>
          <w:szCs w:val="28"/>
        </w:rPr>
        <w:t>znajduje się</w:t>
      </w:r>
      <w:r w:rsidR="00316226">
        <w:rPr>
          <w:rFonts w:ascii="Times New Roman" w:hAnsi="Times New Roman" w:cs="Times New Roman"/>
          <w:sz w:val="28"/>
          <w:szCs w:val="28"/>
        </w:rPr>
        <w:t xml:space="preserve"> w wyprawce.</w:t>
      </w:r>
    </w:p>
    <w:sectPr w:rsidR="00316226" w:rsidRPr="00BB658E" w:rsidSect="00B5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D23"/>
    <w:rsid w:val="002E0A55"/>
    <w:rsid w:val="00316226"/>
    <w:rsid w:val="00402011"/>
    <w:rsid w:val="00752735"/>
    <w:rsid w:val="00852EC6"/>
    <w:rsid w:val="008C0115"/>
    <w:rsid w:val="00B571D3"/>
    <w:rsid w:val="00BB658E"/>
    <w:rsid w:val="00C75D23"/>
    <w:rsid w:val="00F2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2020-04-14T17:01:00Z</dcterms:created>
  <dcterms:modified xsi:type="dcterms:W3CDTF">2020-04-14T20:06:00Z</dcterms:modified>
</cp:coreProperties>
</file>