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08" w:rsidRPr="00DB1F08" w:rsidRDefault="00DB1F08" w:rsidP="00DB1F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>GEOGRAFIA – KLASA 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B1F08" w:rsidRPr="00DB1F08" w:rsidRDefault="00DB1F08" w:rsidP="00DB1F0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23B26" w:rsidRPr="00DB1F08" w:rsidRDefault="00223B26" w:rsidP="00DB1F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 xml:space="preserve">Zdalne lekcje </w:t>
      </w:r>
      <w:r w:rsidR="00823800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="00DB1F08" w:rsidRPr="00DB1F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3800">
        <w:rPr>
          <w:rFonts w:asciiTheme="majorBidi" w:hAnsiTheme="majorBidi" w:cstheme="majorBidi"/>
          <w:b/>
          <w:bCs/>
          <w:sz w:val="24"/>
          <w:szCs w:val="24"/>
        </w:rPr>
        <w:t>KRAJOBRAZ WYSOKOGÓRSKI HIMALAJÓW.</w:t>
      </w:r>
      <w:r w:rsidR="00DB1F0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23B26" w:rsidRPr="00DB1F08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Dzień dobry wszystkim</w:t>
      </w:r>
      <w:r w:rsidR="00DB1F08">
        <w:rPr>
          <w:rFonts w:asciiTheme="majorBidi" w:hAnsiTheme="majorBidi" w:cstheme="majorBidi"/>
          <w:sz w:val="24"/>
          <w:szCs w:val="24"/>
        </w:rPr>
        <w:t>!</w:t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Dzisiejszy temat obejmuje treści zawa</w:t>
      </w:r>
      <w:r w:rsidR="00823800">
        <w:rPr>
          <w:rFonts w:asciiTheme="majorBidi" w:hAnsiTheme="majorBidi" w:cstheme="majorBidi"/>
          <w:sz w:val="24"/>
          <w:szCs w:val="24"/>
        </w:rPr>
        <w:t>rte w podręczniku na str.149 - 154</w:t>
      </w:r>
      <w:r w:rsidR="00DB1F08">
        <w:rPr>
          <w:rFonts w:asciiTheme="majorBidi" w:hAnsiTheme="majorBidi" w:cstheme="majorBidi"/>
          <w:sz w:val="24"/>
          <w:szCs w:val="24"/>
        </w:rPr>
        <w:t>.</w:t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Proszę przeczytać tekst.</w:t>
      </w:r>
      <w:r w:rsidR="00DB1F08">
        <w:rPr>
          <w:rFonts w:asciiTheme="majorBidi" w:hAnsiTheme="majorBidi" w:cstheme="majorBidi"/>
          <w:sz w:val="24"/>
          <w:szCs w:val="24"/>
        </w:rPr>
        <w:t xml:space="preserve"> Następnie zapiszcie w zeszycie</w:t>
      </w:r>
      <w:r w:rsidRPr="00DB1F08">
        <w:rPr>
          <w:rFonts w:asciiTheme="majorBidi" w:hAnsiTheme="majorBidi" w:cstheme="majorBidi"/>
          <w:sz w:val="24"/>
          <w:szCs w:val="24"/>
        </w:rPr>
        <w:t>: temat, podaną notatkę i ćwiczenia.</w:t>
      </w:r>
      <w:r w:rsidR="00DB1F08">
        <w:rPr>
          <w:rFonts w:asciiTheme="majorBidi" w:hAnsiTheme="majorBidi" w:cstheme="majorBidi"/>
          <w:sz w:val="24"/>
          <w:szCs w:val="24"/>
        </w:rPr>
        <w:br/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823800">
        <w:rPr>
          <w:rFonts w:asciiTheme="majorBidi" w:hAnsiTheme="majorBidi" w:cstheme="majorBidi"/>
          <w:b/>
          <w:bCs/>
          <w:sz w:val="24"/>
          <w:szCs w:val="24"/>
        </w:rPr>
        <w:t>EMAT: KRAJOBRAZ WYSOKOGÓRSKI HIMALAJÓW</w:t>
      </w:r>
      <w:r w:rsidR="00DB1F0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23800" w:rsidRDefault="009063B5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223B26" w:rsidRPr="00DB1F08">
        <w:rPr>
          <w:rFonts w:asciiTheme="majorBidi" w:hAnsiTheme="majorBidi" w:cstheme="majorBidi"/>
          <w:sz w:val="24"/>
          <w:szCs w:val="24"/>
        </w:rPr>
        <w:t>Nota</w:t>
      </w:r>
      <w:r w:rsidR="00823800">
        <w:rPr>
          <w:rFonts w:asciiTheme="majorBidi" w:hAnsiTheme="majorBidi" w:cstheme="majorBidi"/>
          <w:sz w:val="24"/>
          <w:szCs w:val="24"/>
        </w:rPr>
        <w:t>tka:</w:t>
      </w:r>
    </w:p>
    <w:p w:rsidR="00823800" w:rsidRDefault="00823800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1.Krajobraz wysokogórski wyróżnia się charakterystyczną rzeźbą terenu oraz piętrowym       układem roślinności.</w:t>
      </w:r>
    </w:p>
    <w:p w:rsidR="00FF257C" w:rsidRDefault="00823800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223B26" w:rsidRPr="0082380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Wspólną cechą obszarów górskich jest zmienność warunków klimatycznych wraz ze wzrostem wysokości bezwzględnej. </w:t>
      </w:r>
    </w:p>
    <w:p w:rsidR="00823800" w:rsidRDefault="00823800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Himalaje są położone w południowej Azji. Na ich obszarze wznosi się najwyższy szczyt świata – Mount Everest( 8848m.n.p.m.).</w:t>
      </w:r>
    </w:p>
    <w:p w:rsidR="00823800" w:rsidRDefault="00823800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W Himalajach występuje 6 pięter roślinności : </w:t>
      </w:r>
    </w:p>
    <w:p w:rsidR="00823800" w:rsidRDefault="00823800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I. Piętro wiecznie zielonych lasów</w:t>
      </w:r>
    </w:p>
    <w:p w:rsidR="00823800" w:rsidRDefault="00823800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II. </w:t>
      </w:r>
      <w:r w:rsidR="00030691">
        <w:rPr>
          <w:rFonts w:asciiTheme="majorBidi" w:hAnsiTheme="majorBidi" w:cstheme="majorBidi"/>
          <w:sz w:val="24"/>
          <w:szCs w:val="24"/>
        </w:rPr>
        <w:t>PIĘTRO LASÓW LISCIASTYCH</w:t>
      </w:r>
    </w:p>
    <w:p w:rsidR="00030691" w:rsidRDefault="00030691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III. PIĘTRO LASÓW IGLASTYCH</w:t>
      </w:r>
    </w:p>
    <w:p w:rsidR="00030691" w:rsidRDefault="00030691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IV. PIĘTRO KRZEWÓW </w:t>
      </w:r>
    </w:p>
    <w:p w:rsidR="00030691" w:rsidRDefault="00030691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V. PIĘTRO GÓRSKICH ŁĄK </w:t>
      </w:r>
    </w:p>
    <w:p w:rsidR="00030691" w:rsidRDefault="00030691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VI. PIĘTRO SNIEŻNE</w:t>
      </w:r>
    </w:p>
    <w:p w:rsidR="00030691" w:rsidRDefault="00030691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W najwyższych partiach Himalajów występują lodowce górskie.</w:t>
      </w:r>
    </w:p>
    <w:p w:rsidR="00030691" w:rsidRDefault="00030691" w:rsidP="008238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Jednym z ludów zamieszkujących Himalaje są SZERPOWIE .Zajmują się oni uprawą ziemi, hodowlą zwierząt, oraz obsługa himalaistów i turystów.</w:t>
      </w:r>
    </w:p>
    <w:p w:rsidR="00FF257C" w:rsidRDefault="00030691" w:rsidP="00DB1F08">
      <w:pPr>
        <w:pStyle w:val="Akapitzli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Ćw. 1 </w:t>
      </w:r>
    </w:p>
    <w:p w:rsidR="009063B5" w:rsidRPr="009063B5" w:rsidRDefault="00030691" w:rsidP="009063B5">
      <w:pPr>
        <w:pStyle w:val="Akapitzli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Podaj 5 przykładów  zwierząt  występujących w Himalajach.</w:t>
      </w:r>
    </w:p>
    <w:p w:rsidR="00030691" w:rsidRDefault="009063B5" w:rsidP="00030691">
      <w:pPr>
        <w:pStyle w:val="Akapitzli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030691">
        <w:rPr>
          <w:rFonts w:asciiTheme="majorBidi" w:hAnsiTheme="majorBidi" w:cstheme="majorBidi"/>
          <w:b/>
          <w:bCs/>
          <w:sz w:val="24"/>
          <w:szCs w:val="24"/>
        </w:rPr>
        <w:t xml:space="preserve">Ćw. 2 </w:t>
      </w:r>
    </w:p>
    <w:p w:rsidR="00223B26" w:rsidRPr="009063B5" w:rsidRDefault="00030691" w:rsidP="009063B5">
      <w:pPr>
        <w:pStyle w:val="Akapitzli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 podstawie tekstu w podręczniku( str. 151) opisz warunki życia Szerpów.</w:t>
      </w:r>
    </w:p>
    <w:sectPr w:rsidR="00223B26" w:rsidRPr="009063B5" w:rsidSect="009063B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C4"/>
    <w:multiLevelType w:val="hybridMultilevel"/>
    <w:tmpl w:val="EDD6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629C"/>
    <w:multiLevelType w:val="hybridMultilevel"/>
    <w:tmpl w:val="E36E97A4"/>
    <w:lvl w:ilvl="0" w:tplc="607E3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23B26"/>
    <w:rsid w:val="00030691"/>
    <w:rsid w:val="00223B26"/>
    <w:rsid w:val="007455D7"/>
    <w:rsid w:val="00823800"/>
    <w:rsid w:val="009063B5"/>
    <w:rsid w:val="00AC776A"/>
    <w:rsid w:val="00BB6179"/>
    <w:rsid w:val="00DB1F08"/>
    <w:rsid w:val="00E91E1E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2020-05-25T10:52:00Z</dcterms:created>
  <dcterms:modified xsi:type="dcterms:W3CDTF">2020-06-02T18:39:00Z</dcterms:modified>
</cp:coreProperties>
</file>