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41" w:rsidRDefault="00F63541" w:rsidP="00F63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B</w:t>
      </w:r>
    </w:p>
    <w:p w:rsidR="00F63541" w:rsidRDefault="00F63541" w:rsidP="00F63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7. "Dziady" - podstawowe informacje.</w:t>
      </w:r>
    </w:p>
    <w:p w:rsidR="00F63541" w:rsidRPr="00F2231B" w:rsidRDefault="00F63541" w:rsidP="00F63541">
      <w:pPr>
        <w:jc w:val="both"/>
        <w:rPr>
          <w:rFonts w:ascii="Times New Roman" w:hAnsi="Times New Roman" w:cs="Times New Roman"/>
          <w:sz w:val="24"/>
          <w:szCs w:val="24"/>
        </w:rPr>
      </w:pPr>
      <w:r w:rsidRPr="00F2231B">
        <w:rPr>
          <w:rFonts w:ascii="Times New Roman" w:hAnsi="Times New Roman" w:cs="Times New Roman"/>
          <w:sz w:val="24"/>
          <w:szCs w:val="24"/>
        </w:rPr>
        <w:t>Przerysuj tabelkę i uzupełnij.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63541" w:rsidTr="00DD253C">
        <w:tc>
          <w:tcPr>
            <w:tcW w:w="4606" w:type="dxa"/>
          </w:tcPr>
          <w:p w:rsidR="00F63541" w:rsidRPr="00574830" w:rsidRDefault="00F63541" w:rsidP="00DD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74830">
              <w:rPr>
                <w:rFonts w:ascii="Times New Roman" w:hAnsi="Times New Roman" w:cs="Times New Roman"/>
                <w:sz w:val="24"/>
                <w:szCs w:val="24"/>
              </w:rPr>
              <w:t>utor</w:t>
            </w:r>
          </w:p>
        </w:tc>
        <w:tc>
          <w:tcPr>
            <w:tcW w:w="4606" w:type="dxa"/>
          </w:tcPr>
          <w:p w:rsidR="00F63541" w:rsidRDefault="00F63541" w:rsidP="00DD2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541" w:rsidTr="00DD253C">
        <w:tc>
          <w:tcPr>
            <w:tcW w:w="4606" w:type="dxa"/>
          </w:tcPr>
          <w:p w:rsidR="00F63541" w:rsidRPr="00574830" w:rsidRDefault="00F63541" w:rsidP="00DD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74830">
              <w:rPr>
                <w:rFonts w:ascii="Times New Roman" w:hAnsi="Times New Roman" w:cs="Times New Roman"/>
                <w:sz w:val="24"/>
                <w:szCs w:val="24"/>
              </w:rPr>
              <w:t>iejsce akcji</w:t>
            </w:r>
          </w:p>
        </w:tc>
        <w:tc>
          <w:tcPr>
            <w:tcW w:w="4606" w:type="dxa"/>
          </w:tcPr>
          <w:p w:rsidR="00F63541" w:rsidRDefault="00F63541" w:rsidP="00DD2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541" w:rsidTr="00DD253C">
        <w:tc>
          <w:tcPr>
            <w:tcW w:w="4606" w:type="dxa"/>
          </w:tcPr>
          <w:p w:rsidR="00F63541" w:rsidRPr="00574830" w:rsidRDefault="00F63541" w:rsidP="00DD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74830">
              <w:rPr>
                <w:rFonts w:ascii="Times New Roman" w:hAnsi="Times New Roman" w:cs="Times New Roman"/>
                <w:sz w:val="24"/>
                <w:szCs w:val="24"/>
              </w:rPr>
              <w:t>zas akcji</w:t>
            </w:r>
          </w:p>
        </w:tc>
        <w:tc>
          <w:tcPr>
            <w:tcW w:w="4606" w:type="dxa"/>
          </w:tcPr>
          <w:p w:rsidR="00F63541" w:rsidRDefault="00F63541" w:rsidP="00DD2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541" w:rsidTr="00DD253C">
        <w:tc>
          <w:tcPr>
            <w:tcW w:w="4606" w:type="dxa"/>
          </w:tcPr>
          <w:p w:rsidR="00F63541" w:rsidRPr="00574830" w:rsidRDefault="00F63541" w:rsidP="00DD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74830">
              <w:rPr>
                <w:rFonts w:ascii="Times New Roman" w:hAnsi="Times New Roman" w:cs="Times New Roman"/>
                <w:sz w:val="24"/>
                <w:szCs w:val="24"/>
              </w:rPr>
              <w:t>ostacie realistyczne</w:t>
            </w:r>
          </w:p>
        </w:tc>
        <w:tc>
          <w:tcPr>
            <w:tcW w:w="4606" w:type="dxa"/>
          </w:tcPr>
          <w:p w:rsidR="00F63541" w:rsidRDefault="00F63541" w:rsidP="00DD2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541" w:rsidTr="00DD253C">
        <w:tc>
          <w:tcPr>
            <w:tcW w:w="4606" w:type="dxa"/>
          </w:tcPr>
          <w:p w:rsidR="00F63541" w:rsidRPr="00574830" w:rsidRDefault="00F63541" w:rsidP="00DD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74830">
              <w:rPr>
                <w:rFonts w:ascii="Times New Roman" w:hAnsi="Times New Roman" w:cs="Times New Roman"/>
                <w:sz w:val="24"/>
                <w:szCs w:val="24"/>
              </w:rPr>
              <w:t>ostacie fantastyczne</w:t>
            </w:r>
          </w:p>
        </w:tc>
        <w:tc>
          <w:tcPr>
            <w:tcW w:w="4606" w:type="dxa"/>
          </w:tcPr>
          <w:p w:rsidR="00F63541" w:rsidRDefault="00F63541" w:rsidP="00DD2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541" w:rsidTr="00DD253C">
        <w:tc>
          <w:tcPr>
            <w:tcW w:w="4606" w:type="dxa"/>
          </w:tcPr>
          <w:p w:rsidR="00F63541" w:rsidRPr="00574830" w:rsidRDefault="00F63541" w:rsidP="00DD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74830">
              <w:rPr>
                <w:rFonts w:ascii="Times New Roman" w:hAnsi="Times New Roman" w:cs="Times New Roman"/>
                <w:sz w:val="24"/>
                <w:szCs w:val="24"/>
              </w:rPr>
              <w:t>rzebieg wydarzeń w punktach</w:t>
            </w:r>
          </w:p>
        </w:tc>
        <w:tc>
          <w:tcPr>
            <w:tcW w:w="4606" w:type="dxa"/>
          </w:tcPr>
          <w:p w:rsidR="00F63541" w:rsidRDefault="00F63541" w:rsidP="00DD2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3541" w:rsidRDefault="00F63541" w:rsidP="00F635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541" w:rsidRDefault="00F63541" w:rsidP="00F63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8. "Bo słuchajcie i zważacie u siebie ..."</w:t>
      </w:r>
    </w:p>
    <w:p w:rsidR="00F63541" w:rsidRPr="00DF0E7D" w:rsidRDefault="00F63541" w:rsidP="00F63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Przerysuj tabelę do zeszytu i u</w:t>
      </w:r>
      <w:r w:rsidRPr="00DF0E7D">
        <w:rPr>
          <w:rFonts w:ascii="Times New Roman" w:hAnsi="Times New Roman" w:cs="Times New Roman"/>
          <w:sz w:val="24"/>
          <w:szCs w:val="24"/>
        </w:rPr>
        <w:t>zupełnij wzorując się na pierwszym opisie.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63541" w:rsidTr="00DD253C">
        <w:tc>
          <w:tcPr>
            <w:tcW w:w="2303" w:type="dxa"/>
            <w:vAlign w:val="center"/>
          </w:tcPr>
          <w:p w:rsidR="00F63541" w:rsidRDefault="00F63541" w:rsidP="00DD2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Duchy</w:t>
            </w:r>
          </w:p>
        </w:tc>
        <w:tc>
          <w:tcPr>
            <w:tcW w:w="2303" w:type="dxa"/>
            <w:vAlign w:val="center"/>
          </w:tcPr>
          <w:p w:rsidR="00F63541" w:rsidRDefault="00F63541" w:rsidP="00DD2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winy i kary</w:t>
            </w:r>
          </w:p>
        </w:tc>
        <w:tc>
          <w:tcPr>
            <w:tcW w:w="2303" w:type="dxa"/>
            <w:vAlign w:val="center"/>
          </w:tcPr>
          <w:p w:rsidR="00F63541" w:rsidRDefault="00F63541" w:rsidP="00DD2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Prośba</w:t>
            </w:r>
          </w:p>
        </w:tc>
        <w:tc>
          <w:tcPr>
            <w:tcW w:w="2303" w:type="dxa"/>
            <w:vAlign w:val="center"/>
          </w:tcPr>
          <w:p w:rsidR="00F63541" w:rsidRDefault="00F63541" w:rsidP="00DD2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Przestroga (cytat)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nauka moralna</w:t>
            </w:r>
          </w:p>
        </w:tc>
      </w:tr>
      <w:tr w:rsidR="00F63541" w:rsidTr="00DD253C">
        <w:tc>
          <w:tcPr>
            <w:tcW w:w="2303" w:type="dxa"/>
            <w:vAlign w:val="center"/>
          </w:tcPr>
          <w:p w:rsidR="00F63541" w:rsidRDefault="00F63541" w:rsidP="00DD2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Józio i Rózia</w:t>
            </w:r>
          </w:p>
          <w:p w:rsidR="00F63541" w:rsidRDefault="00F63541" w:rsidP="00DD2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(duchy lekkie)</w:t>
            </w:r>
          </w:p>
        </w:tc>
        <w:tc>
          <w:tcPr>
            <w:tcW w:w="2303" w:type="dxa"/>
            <w:vAlign w:val="center"/>
          </w:tcPr>
          <w:p w:rsidR="00F63541" w:rsidRDefault="00F63541" w:rsidP="00DD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wina: </w:t>
            </w:r>
            <w:r w:rsidRPr="00DF0E7D">
              <w:rPr>
                <w:rFonts w:ascii="Times New Roman" w:hAnsi="Times New Roman" w:cs="Times New Roman"/>
                <w:sz w:val="24"/>
                <w:szCs w:val="24"/>
              </w:rPr>
              <w:t>życie pozbawione smutku i trosk</w:t>
            </w:r>
          </w:p>
          <w:p w:rsidR="00F63541" w:rsidRDefault="00F63541" w:rsidP="00DD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7D">
              <w:rPr>
                <w:rFonts w:ascii="Times New Roman" w:hAnsi="Times New Roman" w:cs="Times New Roman"/>
                <w:b/>
                <w:sz w:val="24"/>
                <w:szCs w:val="24"/>
              </w:rPr>
              <w:t>kara: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 mogą wejść do nieba, gdyż nie zaznały cierpienia</w:t>
            </w:r>
          </w:p>
        </w:tc>
        <w:tc>
          <w:tcPr>
            <w:tcW w:w="2303" w:type="dxa"/>
            <w:vAlign w:val="center"/>
          </w:tcPr>
          <w:p w:rsidR="00F63541" w:rsidRPr="00DF0E7D" w:rsidRDefault="00F63541" w:rsidP="00DD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7D">
              <w:rPr>
                <w:rFonts w:ascii="Times New Roman" w:hAnsi="Times New Roman" w:cs="Times New Roman"/>
                <w:sz w:val="24"/>
                <w:szCs w:val="24"/>
              </w:rPr>
              <w:t>2 ziarnka goryczy</w:t>
            </w:r>
          </w:p>
        </w:tc>
        <w:tc>
          <w:tcPr>
            <w:tcW w:w="2303" w:type="dxa"/>
            <w:vAlign w:val="center"/>
          </w:tcPr>
          <w:p w:rsidR="00F63541" w:rsidRPr="00DF0E7D" w:rsidRDefault="00F63541" w:rsidP="00DD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przestroga: </w:t>
            </w:r>
            <w:r w:rsidRPr="00DF0E7D">
              <w:rPr>
                <w:rFonts w:ascii="Times New Roman" w:hAnsi="Times New Roman" w:cs="Times New Roman"/>
                <w:sz w:val="24"/>
                <w:szCs w:val="24"/>
              </w:rPr>
              <w:t xml:space="preserve">"Kto nie doznał goryczy ni razu, </w:t>
            </w:r>
          </w:p>
          <w:p w:rsidR="00F63541" w:rsidRDefault="00F63541" w:rsidP="00DD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7D">
              <w:rPr>
                <w:rFonts w:ascii="Times New Roman" w:hAnsi="Times New Roman" w:cs="Times New Roman"/>
                <w:sz w:val="24"/>
                <w:szCs w:val="24"/>
              </w:rPr>
              <w:t>Ten nie dozna słodyczy w niebie"</w:t>
            </w:r>
          </w:p>
          <w:p w:rsidR="00F63541" w:rsidRPr="00DF0E7D" w:rsidRDefault="00F63541" w:rsidP="00DD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nauka: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Aby osiągnąć pełnię człowieczeństwa, trzeba doświadczyć nie tylko szczęścia, ale także cierpienia.</w:t>
            </w:r>
          </w:p>
        </w:tc>
      </w:tr>
      <w:tr w:rsidR="00F63541" w:rsidTr="00DD253C">
        <w:tc>
          <w:tcPr>
            <w:tcW w:w="2303" w:type="dxa"/>
            <w:vAlign w:val="center"/>
          </w:tcPr>
          <w:p w:rsidR="00F63541" w:rsidRDefault="00F63541" w:rsidP="00DD2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Widmo</w:t>
            </w:r>
          </w:p>
          <w:p w:rsidR="00F63541" w:rsidRDefault="00F63541" w:rsidP="00DD2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(duch ciężki)</w:t>
            </w:r>
          </w:p>
        </w:tc>
        <w:tc>
          <w:tcPr>
            <w:tcW w:w="2303" w:type="dxa"/>
          </w:tcPr>
          <w:p w:rsidR="00F63541" w:rsidRDefault="00F63541" w:rsidP="00DD2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63541" w:rsidRDefault="00F63541" w:rsidP="00DD2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63541" w:rsidRDefault="00F63541" w:rsidP="00DD2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541" w:rsidTr="00DD253C">
        <w:tc>
          <w:tcPr>
            <w:tcW w:w="2303" w:type="dxa"/>
            <w:vAlign w:val="center"/>
          </w:tcPr>
          <w:p w:rsidR="00F63541" w:rsidRDefault="00F63541" w:rsidP="00DD2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Dziewczynka - pasterka Zosia</w:t>
            </w:r>
          </w:p>
          <w:p w:rsidR="00F63541" w:rsidRDefault="00F63541" w:rsidP="00DD2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(duch pośredni)</w:t>
            </w:r>
          </w:p>
        </w:tc>
        <w:tc>
          <w:tcPr>
            <w:tcW w:w="2303" w:type="dxa"/>
          </w:tcPr>
          <w:p w:rsidR="00F63541" w:rsidRDefault="00F63541" w:rsidP="00DD2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63541" w:rsidRDefault="00F63541" w:rsidP="00DD2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63541" w:rsidRDefault="00F63541" w:rsidP="00DD2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3541" w:rsidRDefault="00F63541" w:rsidP="00F635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541" w:rsidRDefault="00F63541" w:rsidP="00F63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9. "Opowieść wigilijna" a II cz. "Dziadów".</w:t>
      </w:r>
    </w:p>
    <w:p w:rsidR="00F63541" w:rsidRPr="00C822B8" w:rsidRDefault="00F63541" w:rsidP="00F63541">
      <w:pPr>
        <w:jc w:val="both"/>
        <w:rPr>
          <w:rFonts w:ascii="Times New Roman" w:hAnsi="Times New Roman" w:cs="Times New Roman"/>
          <w:sz w:val="24"/>
          <w:szCs w:val="24"/>
        </w:rPr>
      </w:pPr>
      <w:r w:rsidRPr="00C822B8">
        <w:rPr>
          <w:rFonts w:ascii="Times New Roman" w:hAnsi="Times New Roman" w:cs="Times New Roman"/>
          <w:sz w:val="24"/>
          <w:szCs w:val="24"/>
        </w:rPr>
        <w:t>Proszę przeczytać i przepisać do zeszytu.</w:t>
      </w:r>
    </w:p>
    <w:p w:rsidR="00F63541" w:rsidRDefault="00F63541" w:rsidP="00F63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Podobieństwa:</w:t>
      </w:r>
    </w:p>
    <w:p w:rsidR="00F63541" w:rsidRDefault="00F63541" w:rsidP="00F635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D4B">
        <w:rPr>
          <w:rFonts w:ascii="Times New Roman" w:hAnsi="Times New Roman" w:cs="Times New Roman"/>
          <w:sz w:val="24"/>
          <w:szCs w:val="24"/>
        </w:rPr>
        <w:t>Pojawienie się ducha. który użala się nad swoim losem.</w:t>
      </w:r>
    </w:p>
    <w:p w:rsidR="00F63541" w:rsidRDefault="00F63541" w:rsidP="00F635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Duchy zostawiają pouczenie - swoje winy musimy odkupić po śmierci.</w:t>
      </w:r>
    </w:p>
    <w:p w:rsidR="00F63541" w:rsidRDefault="00F63541" w:rsidP="00F635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Ludzie próbują dociec, dlaczego duchy się pojawiły.</w:t>
      </w:r>
    </w:p>
    <w:p w:rsidR="00F63541" w:rsidRDefault="00F63541" w:rsidP="00F635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Podobny sposób wypowiadanie się bohaterów.</w:t>
      </w:r>
    </w:p>
    <w:p w:rsidR="00F63541" w:rsidRDefault="00F63541" w:rsidP="00F635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Przesłanie - trzeba być dobrym wobec innych, okazywać miłosierdzie.</w:t>
      </w:r>
    </w:p>
    <w:p w:rsidR="00F63541" w:rsidRDefault="00F63541" w:rsidP="00F63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D4B">
        <w:rPr>
          <w:rFonts w:ascii="Times New Roman" w:hAnsi="Times New Roman" w:cs="Times New Roman"/>
          <w:b/>
          <w:sz w:val="24"/>
          <w:szCs w:val="24"/>
        </w:rPr>
        <w:lastRenderedPageBreak/>
        <w:t>Różnice:</w:t>
      </w:r>
    </w:p>
    <w:p w:rsidR="00F63541" w:rsidRDefault="00F63541" w:rsidP="00F635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D4B">
        <w:rPr>
          <w:rFonts w:ascii="Times New Roman" w:hAnsi="Times New Roman" w:cs="Times New Roman"/>
          <w:sz w:val="24"/>
          <w:szCs w:val="24"/>
        </w:rPr>
        <w:t>Inna forma wypowiedzi - " Opowieść wigilijna" pisana prozą, "Dziady" wierszem.</w:t>
      </w:r>
    </w:p>
    <w:p w:rsidR="00F63541" w:rsidRDefault="00F63541" w:rsidP="00F635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Inny rodzaj literacki - </w:t>
      </w:r>
      <w:r w:rsidRPr="00100D4B">
        <w:rPr>
          <w:rFonts w:ascii="Times New Roman" w:hAnsi="Times New Roman" w:cs="Times New Roman"/>
          <w:sz w:val="24"/>
          <w:szCs w:val="24"/>
        </w:rPr>
        <w:t>" Opowieść wigilijna"</w:t>
      </w:r>
      <w:r>
        <w:rPr>
          <w:rFonts w:ascii="Times New Roman" w:hAnsi="Times New Roman" w:cs="Times New Roman"/>
          <w:sz w:val="24"/>
          <w:szCs w:val="24"/>
        </w:rPr>
        <w:t xml:space="preserve"> to epika, </w:t>
      </w:r>
      <w:r w:rsidRPr="00100D4B">
        <w:rPr>
          <w:rFonts w:ascii="Times New Roman" w:hAnsi="Times New Roman" w:cs="Times New Roman"/>
          <w:sz w:val="24"/>
          <w:szCs w:val="24"/>
        </w:rPr>
        <w:t>"Dziady"</w:t>
      </w:r>
      <w:r>
        <w:rPr>
          <w:rFonts w:ascii="Times New Roman" w:hAnsi="Times New Roman" w:cs="Times New Roman"/>
          <w:sz w:val="24"/>
          <w:szCs w:val="24"/>
        </w:rPr>
        <w:t xml:space="preserve"> to dramat.</w:t>
      </w:r>
    </w:p>
    <w:p w:rsidR="00F63541" w:rsidRPr="00A866C9" w:rsidRDefault="00F63541" w:rsidP="00F635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6C9">
        <w:rPr>
          <w:rFonts w:ascii="Times New Roman" w:hAnsi="Times New Roman" w:cs="Times New Roman"/>
          <w:sz w:val="24"/>
          <w:szCs w:val="24"/>
        </w:rPr>
        <w:t>Inne sytuacje pojawienia się duchów.</w:t>
      </w:r>
    </w:p>
    <w:p w:rsidR="00776138" w:rsidRDefault="00776138"/>
    <w:sectPr w:rsidR="00776138" w:rsidSect="0077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2124"/>
    <w:multiLevelType w:val="hybridMultilevel"/>
    <w:tmpl w:val="40B6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B1AE4"/>
    <w:multiLevelType w:val="hybridMultilevel"/>
    <w:tmpl w:val="CA026D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63541"/>
    <w:rsid w:val="00776138"/>
    <w:rsid w:val="00F6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3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3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2020-03-29T21:51:00Z</dcterms:created>
  <dcterms:modified xsi:type="dcterms:W3CDTF">2020-03-29T21:52:00Z</dcterms:modified>
</cp:coreProperties>
</file>