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8A854" w14:textId="5BF77477" w:rsidR="00796EBB" w:rsidRDefault="00796EBB" w:rsidP="00796EB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9A4AB0">
        <w:rPr>
          <w:rFonts w:eastAsia="Times New Roman" w:cstheme="minorHAnsi"/>
          <w:sz w:val="24"/>
          <w:szCs w:val="24"/>
          <w:lang w:eastAsia="pl-PL"/>
        </w:rPr>
        <w:t xml:space="preserve">Matematyka  &gt;  klasa </w:t>
      </w:r>
      <w:r w:rsidR="00F84406">
        <w:rPr>
          <w:rFonts w:eastAsia="Times New Roman" w:cstheme="minorHAnsi"/>
          <w:sz w:val="24"/>
          <w:szCs w:val="24"/>
          <w:lang w:eastAsia="pl-PL"/>
        </w:rPr>
        <w:t>8</w:t>
      </w:r>
      <w:r w:rsidRPr="009A4AB0">
        <w:rPr>
          <w:rFonts w:eastAsia="Times New Roman" w:cstheme="minorHAnsi"/>
          <w:sz w:val="24"/>
          <w:szCs w:val="24"/>
          <w:lang w:eastAsia="pl-PL"/>
        </w:rPr>
        <w:t xml:space="preserve">  &gt; Lekcja </w:t>
      </w:r>
      <w:r w:rsidR="00FE2D7F">
        <w:rPr>
          <w:rFonts w:eastAsia="Times New Roman" w:cstheme="minorHAnsi"/>
          <w:sz w:val="24"/>
          <w:szCs w:val="24"/>
          <w:lang w:eastAsia="pl-PL"/>
        </w:rPr>
        <w:t>3</w:t>
      </w:r>
      <w:r w:rsidRPr="009A4AB0">
        <w:rPr>
          <w:rFonts w:eastAsia="Times New Roman" w:cstheme="minorHAnsi"/>
          <w:sz w:val="24"/>
          <w:szCs w:val="24"/>
          <w:lang w:eastAsia="pl-PL"/>
        </w:rPr>
        <w:t xml:space="preserve"> &gt;  </w:t>
      </w:r>
      <w:r w:rsidR="00636ECF" w:rsidRPr="009A4AB0">
        <w:rPr>
          <w:rFonts w:eastAsia="Times New Roman" w:cstheme="minorHAnsi"/>
          <w:sz w:val="24"/>
          <w:szCs w:val="24"/>
          <w:lang w:eastAsia="pl-PL"/>
        </w:rPr>
        <w:t xml:space="preserve">Temat: </w:t>
      </w:r>
      <w:r w:rsidR="002F1F5E">
        <w:rPr>
          <w:rFonts w:eastAsia="Times New Roman" w:cstheme="minorHAnsi"/>
          <w:b/>
          <w:bCs/>
          <w:sz w:val="24"/>
          <w:szCs w:val="24"/>
          <w:lang w:eastAsia="pl-PL"/>
        </w:rPr>
        <w:t>Oś symetrii figury</w:t>
      </w:r>
    </w:p>
    <w:p w14:paraId="1677C517" w14:textId="3FD39685" w:rsidR="00F84406" w:rsidRPr="00B65848" w:rsidRDefault="00B65848" w:rsidP="00B65848">
      <w:pPr>
        <w:spacing w:before="100" w:beforeAutospacing="1" w:after="100" w:afterAutospacing="1" w:line="240" w:lineRule="auto"/>
        <w:jc w:val="right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podręcznik</w:t>
      </w:r>
      <w:r w:rsidRPr="00B65848">
        <w:rPr>
          <w:rFonts w:eastAsia="Times New Roman" w:cstheme="minorHAnsi"/>
          <w:sz w:val="24"/>
          <w:szCs w:val="24"/>
          <w:lang w:eastAsia="pl-PL"/>
        </w:rPr>
        <w:t xml:space="preserve"> str. 2</w:t>
      </w:r>
      <w:r w:rsidR="002F1F5E">
        <w:rPr>
          <w:rFonts w:eastAsia="Times New Roman" w:cstheme="minorHAnsi"/>
          <w:sz w:val="24"/>
          <w:szCs w:val="24"/>
          <w:lang w:eastAsia="pl-PL"/>
        </w:rPr>
        <w:t>12</w:t>
      </w:r>
      <w:r w:rsidRPr="00B65848">
        <w:rPr>
          <w:rFonts w:eastAsia="Times New Roman" w:cstheme="minorHAnsi"/>
          <w:sz w:val="24"/>
          <w:szCs w:val="24"/>
          <w:lang w:eastAsia="pl-PL"/>
        </w:rPr>
        <w:t xml:space="preserve"> - 21</w:t>
      </w:r>
      <w:r w:rsidR="002F1F5E">
        <w:rPr>
          <w:rFonts w:eastAsia="Times New Roman" w:cstheme="minorHAnsi"/>
          <w:sz w:val="24"/>
          <w:szCs w:val="24"/>
          <w:lang w:eastAsia="pl-PL"/>
        </w:rPr>
        <w:t>5</w:t>
      </w:r>
    </w:p>
    <w:p w14:paraId="0E4ACCA9" w14:textId="77777777" w:rsidR="00B65848" w:rsidRPr="002A279D" w:rsidRDefault="00B65848" w:rsidP="00B65848">
      <w:pPr>
        <w:ind w:firstLine="708"/>
        <w:jc w:val="both"/>
        <w:rPr>
          <w:sz w:val="24"/>
          <w:szCs w:val="24"/>
        </w:rPr>
      </w:pPr>
      <w:r w:rsidRPr="002A279D">
        <w:rPr>
          <w:sz w:val="24"/>
          <w:szCs w:val="24"/>
        </w:rPr>
        <w:t>Przed przystąpieniem do następnej lekcji sprawdź, czy dobrze wykonałeś zadania domowe.</w:t>
      </w:r>
      <w:r w:rsidRPr="002A279D">
        <w:rPr>
          <w:rFonts w:cstheme="minorHAnsi"/>
          <w:sz w:val="24"/>
          <w:szCs w:val="24"/>
        </w:rPr>
        <w:t xml:space="preserve"> Jeśli masz błędy – spróbuj zastanowić się jeszcze raz. Możesz też o swoich wątpliwościach napisać do mnie - zrób wtedy skan lub zdjęcie tego ćwiczenia, do którego masz pytania i dodaj jako załącznik lub zgłoś to podczas kolejnej lekcji na platformie Zoom. Postaram się wyjaśnić.</w:t>
      </w:r>
    </w:p>
    <w:p w14:paraId="0B7E900E" w14:textId="3EBB2984" w:rsidR="00B65848" w:rsidRDefault="002F1F5E" w:rsidP="002F1F5E">
      <w:pPr>
        <w:spacing w:before="100" w:beforeAutospacing="1" w:after="100" w:afterAutospacing="1" w:line="240" w:lineRule="auto"/>
      </w:pPr>
      <w:r>
        <w:t>zadania ze str. 81 - 83</w:t>
      </w:r>
    </w:p>
    <w:p w14:paraId="01C12D00" w14:textId="06D6220D" w:rsidR="00B65848" w:rsidRDefault="002F1F5E" w:rsidP="001022C9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 wp14:anchorId="00DE796F" wp14:editId="45A92DD8">
            <wp:extent cx="6120765" cy="22675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7795" cy="228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4FEEC" w14:textId="1E2F1A13" w:rsidR="002F1F5E" w:rsidRDefault="002F1F5E" w:rsidP="001022C9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 wp14:anchorId="2827D03C" wp14:editId="3AF683E7">
            <wp:extent cx="6120765" cy="49555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06A0" w14:textId="027E5AA9" w:rsidR="002F1F5E" w:rsidRDefault="002F1F5E" w:rsidP="001022C9">
      <w:pPr>
        <w:spacing w:before="100" w:beforeAutospacing="1" w:after="100" w:afterAutospacing="1" w:line="240" w:lineRule="auto"/>
      </w:pPr>
      <w:r>
        <w:rPr>
          <w:noProof/>
        </w:rPr>
        <w:lastRenderedPageBreak/>
        <w:drawing>
          <wp:inline distT="0" distB="0" distL="0" distR="0" wp14:anchorId="333FB1BA" wp14:editId="6374E819">
            <wp:extent cx="4131129" cy="1676195"/>
            <wp:effectExtent l="0" t="0" r="3175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6498" cy="169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C695" w14:textId="78F7AE22" w:rsidR="002F1F5E" w:rsidRDefault="002F1F5E" w:rsidP="001022C9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 wp14:anchorId="4D8BEF41" wp14:editId="091DB418">
            <wp:extent cx="3962400" cy="1616777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4507" cy="162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647F" w14:textId="77777777" w:rsidR="00F85365" w:rsidRDefault="002F1F5E" w:rsidP="00F85365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 wp14:anchorId="132FE06E" wp14:editId="756EAAE3">
            <wp:extent cx="2634343" cy="1291892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0804" cy="133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32E71" w14:textId="482371ED" w:rsidR="002F1F5E" w:rsidRDefault="002F1F5E" w:rsidP="00F85365">
      <w:pPr>
        <w:spacing w:before="100" w:beforeAutospacing="1" w:after="100" w:afterAutospacing="1" w:line="240" w:lineRule="auto"/>
        <w:jc w:val="right"/>
      </w:pPr>
      <w:r>
        <w:rPr>
          <w:noProof/>
        </w:rPr>
        <w:drawing>
          <wp:inline distT="0" distB="0" distL="0" distR="0" wp14:anchorId="4F23FD28" wp14:editId="155BCCE5">
            <wp:extent cx="4312920" cy="341534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9708" cy="343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31DA" w14:textId="2E131C1C" w:rsidR="004219B9" w:rsidRDefault="004219B9" w:rsidP="001022C9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 wp14:anchorId="2E2A2EB9" wp14:editId="474AA1A1">
            <wp:extent cx="3706586" cy="1030184"/>
            <wp:effectExtent l="0" t="0" r="825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3680" cy="104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F2602" w14:textId="00D80154" w:rsidR="00A14FD2" w:rsidRDefault="00FE2D7F" w:rsidP="001022C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9A4AB0">
        <w:rPr>
          <w:rFonts w:eastAsia="Times New Roman" w:cstheme="minorHAnsi"/>
          <w:sz w:val="24"/>
          <w:szCs w:val="24"/>
          <w:lang w:eastAsia="pl-PL"/>
        </w:rPr>
        <w:lastRenderedPageBreak/>
        <w:t xml:space="preserve">Temat: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Oś symetrii figury</w:t>
      </w:r>
      <w:r w:rsidR="00B4738A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- wprowadzenie</w:t>
      </w:r>
    </w:p>
    <w:p w14:paraId="5C171BFB" w14:textId="77777777" w:rsidR="006E070F" w:rsidRDefault="006E070F" w:rsidP="001022C9">
      <w:pPr>
        <w:spacing w:before="100" w:beforeAutospacing="1" w:after="100" w:afterAutospacing="1" w:line="240" w:lineRule="auto"/>
      </w:pPr>
    </w:p>
    <w:p w14:paraId="68C78E73" w14:textId="5BFB8B2D" w:rsidR="00B4738A" w:rsidRDefault="00B4738A" w:rsidP="001022C9">
      <w:pPr>
        <w:spacing w:before="100" w:beforeAutospacing="1" w:after="100" w:afterAutospacing="1" w:line="240" w:lineRule="auto"/>
      </w:pPr>
      <w:r>
        <w:t>Zapoznaj się z materiałem i sprawdź, czy potrafisz rysować figury symetryczne względem prostej:</w:t>
      </w:r>
    </w:p>
    <w:p w14:paraId="0F6369C9" w14:textId="656B2CBB" w:rsidR="00FE2D7F" w:rsidRDefault="00B4738A" w:rsidP="001022C9">
      <w:pPr>
        <w:spacing w:before="100" w:beforeAutospacing="1" w:after="100" w:afterAutospacing="1" w:line="240" w:lineRule="auto"/>
      </w:pPr>
      <w:hyperlink r:id="rId12" w:history="1">
        <w:r w:rsidRPr="00415CD6">
          <w:rPr>
            <w:rStyle w:val="Hipercze"/>
          </w:rPr>
          <w:t>https://epodreczniki.pl/a/symetria-osiowa/DGjz9viBi</w:t>
        </w:r>
      </w:hyperlink>
      <w:r w:rsidR="00B95BD9">
        <w:t xml:space="preserve">     ćwiczenia  2 – 16</w:t>
      </w:r>
    </w:p>
    <w:p w14:paraId="31342B65" w14:textId="7F60C56E" w:rsidR="00B95BD9" w:rsidRDefault="00B95BD9" w:rsidP="00B95BD9">
      <w:pPr>
        <w:rPr>
          <w:rStyle w:val="Hipercze"/>
        </w:rPr>
      </w:pPr>
      <w:hyperlink r:id="rId13" w:history="1">
        <w:r w:rsidRPr="002D0EE4">
          <w:rPr>
            <w:rStyle w:val="Hipercze"/>
          </w:rPr>
          <w:t>http://scholaris.pl/zasob/47188?eid[]=PODST&amp;</w:t>
        </w:r>
        <w:r w:rsidRPr="002D0EE4">
          <w:rPr>
            <w:rStyle w:val="Hipercze"/>
          </w:rPr>
          <w:t>sid[]=MAT3&amp;bid=0&amp;iid=&amp;query=symetria&amp;api=</w:t>
        </w:r>
      </w:hyperlink>
    </w:p>
    <w:p w14:paraId="3E82F7F5" w14:textId="58D4EB62" w:rsidR="00F85365" w:rsidRDefault="00F85365" w:rsidP="00B95BD9">
      <w:pPr>
        <w:rPr>
          <w:rStyle w:val="Hipercze"/>
        </w:rPr>
      </w:pPr>
      <w:r>
        <w:rPr>
          <w:noProof/>
        </w:rPr>
        <w:drawing>
          <wp:inline distT="0" distB="0" distL="0" distR="0" wp14:anchorId="5A650B5C" wp14:editId="029AE647">
            <wp:extent cx="1854200" cy="1149269"/>
            <wp:effectExtent l="0" t="0" r="0" b="0"/>
            <wp:docPr id="3" name="Obraz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7884" cy="117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036F9" w14:textId="7EFA9A58" w:rsidR="006E070F" w:rsidRDefault="006E070F" w:rsidP="006E070F">
      <w:hyperlink r:id="rId15" w:history="1">
        <w:proofErr w:type="spellStart"/>
        <w:r w:rsidRPr="00394B90">
          <w:rPr>
            <w:rStyle w:val="Hipercze"/>
          </w:rPr>
          <w:t>Scholaris</w:t>
        </w:r>
        <w:proofErr w:type="spellEnd"/>
        <w:r w:rsidRPr="00394B90">
          <w:rPr>
            <w:rStyle w:val="Hipercze"/>
          </w:rPr>
          <w:t xml:space="preserve"> Zabawy </w:t>
        </w:r>
        <w:r w:rsidRPr="00394B90">
          <w:rPr>
            <w:rStyle w:val="Hipercze"/>
          </w:rPr>
          <w:t>z lustrem</w:t>
        </w:r>
      </w:hyperlink>
      <w:r>
        <w:t xml:space="preserve"> </w:t>
      </w:r>
      <w:r>
        <w:t xml:space="preserve">  (oś symetrii figury, figury osiowosymetryczne)</w:t>
      </w:r>
    </w:p>
    <w:p w14:paraId="6BC9EB5C" w14:textId="3DAB0174" w:rsidR="006E070F" w:rsidRDefault="006E070F" w:rsidP="006E070F">
      <w:r>
        <w:rPr>
          <w:noProof/>
        </w:rPr>
        <w:drawing>
          <wp:inline distT="0" distB="0" distL="0" distR="0" wp14:anchorId="3C5720C2" wp14:editId="75908186">
            <wp:extent cx="1397000" cy="8480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3604" cy="8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D727F" w14:textId="02FEBC62" w:rsidR="006E070F" w:rsidRDefault="007241A8" w:rsidP="001022C9">
      <w:pPr>
        <w:spacing w:before="100" w:beforeAutospacing="1" w:after="100" w:afterAutospacing="1" w:line="240" w:lineRule="auto"/>
      </w:pPr>
      <w:hyperlink r:id="rId17" w:history="1">
        <w:r w:rsidRPr="00415CD6">
          <w:rPr>
            <w:rStyle w:val="Hipercze"/>
          </w:rPr>
          <w:t>https://www.youtube.com/watch?v=gjtRWmJMHc0</w:t>
        </w:r>
      </w:hyperlink>
    </w:p>
    <w:p w14:paraId="42E51979" w14:textId="77777777" w:rsidR="007241A8" w:rsidRDefault="007241A8" w:rsidP="001022C9">
      <w:pPr>
        <w:spacing w:before="100" w:beforeAutospacing="1" w:after="100" w:afterAutospacing="1" w:line="240" w:lineRule="auto"/>
      </w:pPr>
    </w:p>
    <w:sectPr w:rsidR="007241A8" w:rsidSect="00F85365">
      <w:pgSz w:w="11906" w:h="16838"/>
      <w:pgMar w:top="851" w:right="113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C6952"/>
    <w:multiLevelType w:val="multilevel"/>
    <w:tmpl w:val="76C2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0C4878"/>
    <w:multiLevelType w:val="hybridMultilevel"/>
    <w:tmpl w:val="E4AAC960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2DDC1E88"/>
    <w:multiLevelType w:val="hybridMultilevel"/>
    <w:tmpl w:val="A790D8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24E0D65"/>
    <w:multiLevelType w:val="hybridMultilevel"/>
    <w:tmpl w:val="1E8C4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F3C267A"/>
    <w:multiLevelType w:val="hybridMultilevel"/>
    <w:tmpl w:val="91B8A75C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56CB6D32"/>
    <w:multiLevelType w:val="hybridMultilevel"/>
    <w:tmpl w:val="AA8899B8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 w15:restartNumberingAfterBreak="0">
    <w:nsid w:val="701237E8"/>
    <w:multiLevelType w:val="hybridMultilevel"/>
    <w:tmpl w:val="2E34D828"/>
    <w:lvl w:ilvl="0" w:tplc="F8CC6A3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F8E"/>
    <w:rsid w:val="00012B77"/>
    <w:rsid w:val="000E0500"/>
    <w:rsid w:val="001022C9"/>
    <w:rsid w:val="00192238"/>
    <w:rsid w:val="00244F3D"/>
    <w:rsid w:val="00252C91"/>
    <w:rsid w:val="002828D8"/>
    <w:rsid w:val="002E2080"/>
    <w:rsid w:val="002F1F5E"/>
    <w:rsid w:val="002F5C63"/>
    <w:rsid w:val="00334471"/>
    <w:rsid w:val="00334840"/>
    <w:rsid w:val="004219B9"/>
    <w:rsid w:val="004551FB"/>
    <w:rsid w:val="004E1255"/>
    <w:rsid w:val="005338E3"/>
    <w:rsid w:val="005422C2"/>
    <w:rsid w:val="00554D49"/>
    <w:rsid w:val="00571423"/>
    <w:rsid w:val="00591CC8"/>
    <w:rsid w:val="005A61BC"/>
    <w:rsid w:val="005D560B"/>
    <w:rsid w:val="005F1091"/>
    <w:rsid w:val="005F7D4C"/>
    <w:rsid w:val="006350CF"/>
    <w:rsid w:val="00636ECF"/>
    <w:rsid w:val="00675F53"/>
    <w:rsid w:val="006A5F59"/>
    <w:rsid w:val="006D38E4"/>
    <w:rsid w:val="006E070F"/>
    <w:rsid w:val="007241A8"/>
    <w:rsid w:val="00796EBB"/>
    <w:rsid w:val="007A4F8E"/>
    <w:rsid w:val="007A7C64"/>
    <w:rsid w:val="008531CA"/>
    <w:rsid w:val="00866023"/>
    <w:rsid w:val="008A0AC0"/>
    <w:rsid w:val="008C2FBE"/>
    <w:rsid w:val="009042E2"/>
    <w:rsid w:val="0093521E"/>
    <w:rsid w:val="00947EA8"/>
    <w:rsid w:val="009A074E"/>
    <w:rsid w:val="009A4AB0"/>
    <w:rsid w:val="009C570A"/>
    <w:rsid w:val="00A040FA"/>
    <w:rsid w:val="00A14FD2"/>
    <w:rsid w:val="00A74351"/>
    <w:rsid w:val="00AF4D3C"/>
    <w:rsid w:val="00B154C5"/>
    <w:rsid w:val="00B167BE"/>
    <w:rsid w:val="00B4738A"/>
    <w:rsid w:val="00B54549"/>
    <w:rsid w:val="00B65848"/>
    <w:rsid w:val="00B71BD2"/>
    <w:rsid w:val="00B95BD9"/>
    <w:rsid w:val="00B963C6"/>
    <w:rsid w:val="00C3119A"/>
    <w:rsid w:val="00C43533"/>
    <w:rsid w:val="00C91B10"/>
    <w:rsid w:val="00CA535C"/>
    <w:rsid w:val="00CE25C8"/>
    <w:rsid w:val="00D87E30"/>
    <w:rsid w:val="00DD148C"/>
    <w:rsid w:val="00DE4608"/>
    <w:rsid w:val="00DF2882"/>
    <w:rsid w:val="00E15B61"/>
    <w:rsid w:val="00E55F87"/>
    <w:rsid w:val="00E650C6"/>
    <w:rsid w:val="00EA7070"/>
    <w:rsid w:val="00F07CFF"/>
    <w:rsid w:val="00F4086C"/>
    <w:rsid w:val="00F66838"/>
    <w:rsid w:val="00F84406"/>
    <w:rsid w:val="00F85365"/>
    <w:rsid w:val="00F86755"/>
    <w:rsid w:val="00FB42AF"/>
    <w:rsid w:val="00FB61D9"/>
    <w:rsid w:val="00FB6BD4"/>
    <w:rsid w:val="00FD0EC3"/>
    <w:rsid w:val="00FE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26FB"/>
  <w15:chartTrackingRefBased/>
  <w15:docId w15:val="{B5B9BA72-FABC-4E9C-9BE6-7B297C67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A4F8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A4F8E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54C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040FA"/>
    <w:pPr>
      <w:ind w:left="720"/>
      <w:contextualSpacing/>
    </w:pPr>
  </w:style>
  <w:style w:type="character" w:customStyle="1" w:styleId="ng-binding">
    <w:name w:val="ng-binding"/>
    <w:basedOn w:val="Domylnaczcionkaakapitu"/>
    <w:rsid w:val="00012B77"/>
  </w:style>
  <w:style w:type="character" w:styleId="Tekstzastpczy">
    <w:name w:val="Placeholder Text"/>
    <w:basedOn w:val="Domylnaczcionkaakapitu"/>
    <w:uiPriority w:val="99"/>
    <w:semiHidden/>
    <w:rsid w:val="002F5C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scholaris.pl/zasob/47188?eid%5b%5d=PODST&amp;sid%5b%5d=MAT3&amp;bid=0&amp;iid=&amp;query=symetria&amp;api=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epodreczniki.pl/a/symetria-osiowa/DGjz9viBi" TargetMode="External"/><Relationship Id="rId17" Type="http://schemas.openxmlformats.org/officeDocument/2006/relationships/hyperlink" Target="https://www.youtube.com/watch?v=gjtRWmJMHc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scholaris.pl/zasob/47187?eid%5b%5d=PODST&amp;sid%5b%5d=MAT3&amp;bid=0&amp;iid=&amp;query=symetria&amp;api=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180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5</cp:revision>
  <cp:lastPrinted>2020-04-07T09:14:00Z</cp:lastPrinted>
  <dcterms:created xsi:type="dcterms:W3CDTF">2020-04-23T14:41:00Z</dcterms:created>
  <dcterms:modified xsi:type="dcterms:W3CDTF">2020-04-23T17:19:00Z</dcterms:modified>
</cp:coreProperties>
</file>