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BD" w:rsidRPr="008774CB" w:rsidRDefault="001562BD" w:rsidP="001562BD">
      <w:pPr>
        <w:pStyle w:val="NormalnyWeb"/>
        <w:spacing w:before="0" w:beforeAutospacing="0" w:after="0" w:afterAutospacing="0"/>
        <w:rPr>
          <w:color w:val="FF0000"/>
        </w:rPr>
      </w:pPr>
      <w:r>
        <w:rPr>
          <w:color w:val="FF0000"/>
        </w:rPr>
        <w:t>Data zajęć 30</w:t>
      </w:r>
      <w:r w:rsidRPr="008774CB">
        <w:rPr>
          <w:color w:val="FF0000"/>
        </w:rPr>
        <w:t>.03.20r.</w:t>
      </w:r>
    </w:p>
    <w:p w:rsidR="001562BD" w:rsidRDefault="00945AD2" w:rsidP="001562BD">
      <w:pPr>
        <w:pStyle w:val="NormalnyWeb"/>
        <w:spacing w:before="0" w:beforeAutospacing="0" w:after="0" w:afterAutospacing="0"/>
      </w:pPr>
      <w:r>
        <w:t>Data przesłania pracy: do 02</w:t>
      </w:r>
      <w:r w:rsidR="001562BD">
        <w:t>.04.20r.</w:t>
      </w:r>
    </w:p>
    <w:p w:rsidR="00945AD2" w:rsidRDefault="00945AD2" w:rsidP="00945AD2">
      <w:pPr>
        <w:pStyle w:val="TableParagraph"/>
        <w:tabs>
          <w:tab w:val="left" w:pos="221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2258C">
        <w:rPr>
          <w:sz w:val="24"/>
          <w:szCs w:val="24"/>
        </w:rPr>
        <w:t xml:space="preserve">Temat: </w:t>
      </w:r>
      <w:r w:rsidRPr="0012258C">
        <w:rPr>
          <w:rFonts w:ascii="Times New Roman" w:hAnsi="Times New Roman" w:cs="Times New Roman"/>
          <w:b/>
          <w:sz w:val="24"/>
          <w:szCs w:val="24"/>
        </w:rPr>
        <w:t>Budowa i działanie narządu wzroku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45AD2" w:rsidRPr="0012258C" w:rsidRDefault="00945AD2" w:rsidP="00945AD2">
      <w:pPr>
        <w:pStyle w:val="TableParagraph"/>
        <w:tabs>
          <w:tab w:val="left" w:pos="221"/>
        </w:tabs>
        <w:ind w:left="0" w:firstLine="0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Instrukcja dla ucznia.</w:t>
      </w:r>
    </w:p>
    <w:p w:rsidR="00945AD2" w:rsidRPr="009D67DE" w:rsidRDefault="00945AD2" w:rsidP="00945AD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DE">
        <w:rPr>
          <w:rFonts w:ascii="Times New Roman" w:hAnsi="Times New Roman" w:cs="Times New Roman"/>
          <w:sz w:val="24"/>
          <w:szCs w:val="24"/>
        </w:rPr>
        <w:t>Zapisz w zeszycie temat.</w:t>
      </w:r>
    </w:p>
    <w:p w:rsidR="00945AD2" w:rsidRPr="009D67DE" w:rsidRDefault="00945AD2" w:rsidP="00945AD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DE">
        <w:rPr>
          <w:sz w:val="24"/>
          <w:szCs w:val="24"/>
        </w:rPr>
        <w:t>Na podstawie tekstu z podręcznika(str.</w:t>
      </w:r>
      <w:r w:rsidRPr="009D67DE">
        <w:rPr>
          <w:rFonts w:ascii="Times New Roman" w:hAnsi="Times New Roman" w:cs="Times New Roman"/>
          <w:sz w:val="24"/>
          <w:szCs w:val="24"/>
        </w:rPr>
        <w:t xml:space="preserve">195-199) </w:t>
      </w:r>
      <w:r w:rsidRPr="009D67DE">
        <w:rPr>
          <w:sz w:val="24"/>
          <w:szCs w:val="24"/>
        </w:rPr>
        <w:t xml:space="preserve">oceń czy poniższe informacje są prawidłowe. </w:t>
      </w:r>
      <w:r w:rsidRPr="009D67DE">
        <w:rPr>
          <w:rFonts w:ascii="Times New Roman" w:hAnsi="Times New Roman" w:cs="Times New Roman"/>
          <w:sz w:val="24"/>
          <w:szCs w:val="24"/>
        </w:rPr>
        <w:t xml:space="preserve">Błędy popraw. </w:t>
      </w:r>
    </w:p>
    <w:p w:rsidR="00945AD2" w:rsidRPr="009D67DE" w:rsidRDefault="00945AD2" w:rsidP="00945AD2">
      <w:pPr>
        <w:pStyle w:val="TableParagraph"/>
        <w:tabs>
          <w:tab w:val="left" w:pos="221"/>
        </w:tabs>
        <w:spacing w:line="202" w:lineRule="exact"/>
        <w:ind w:left="720" w:firstLine="0"/>
        <w:rPr>
          <w:b/>
          <w:sz w:val="24"/>
          <w:szCs w:val="24"/>
        </w:rPr>
      </w:pPr>
      <w:r w:rsidRPr="009D67DE">
        <w:rPr>
          <w:rFonts w:ascii="Times New Roman" w:hAnsi="Times New Roman" w:cs="Times New Roman"/>
          <w:sz w:val="24"/>
          <w:szCs w:val="24"/>
        </w:rPr>
        <w:t>Wyślij do mnie wiadomość,</w:t>
      </w:r>
      <w:r w:rsidRPr="009D67D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D67DE">
        <w:rPr>
          <w:color w:val="000000"/>
          <w:spacing w:val="5"/>
          <w:sz w:val="24"/>
          <w:szCs w:val="24"/>
        </w:rPr>
        <w:t xml:space="preserve">w </w:t>
      </w:r>
      <w:r w:rsidRPr="009D67DE">
        <w:rPr>
          <w:rFonts w:ascii="Times New Roman" w:hAnsi="Times New Roman" w:cs="Times New Roman"/>
          <w:color w:val="000000"/>
          <w:spacing w:val="5"/>
          <w:sz w:val="24"/>
          <w:szCs w:val="24"/>
        </w:rPr>
        <w:t>której napiszesz czy w notatce są błędy, czy nie.</w:t>
      </w:r>
    </w:p>
    <w:p w:rsidR="00945AD2" w:rsidRPr="009D67DE" w:rsidRDefault="00945AD2" w:rsidP="00945AD2">
      <w:pPr>
        <w:pStyle w:val="TableParagraph"/>
        <w:tabs>
          <w:tab w:val="left" w:pos="221"/>
        </w:tabs>
        <w:ind w:left="284" w:firstLine="0"/>
        <w:rPr>
          <w:rFonts w:ascii="Times New Roman" w:hAnsi="Times New Roman" w:cs="Times New Roman"/>
          <w:b/>
          <w:sz w:val="24"/>
          <w:szCs w:val="24"/>
        </w:rPr>
      </w:pPr>
    </w:p>
    <w:p w:rsidR="00945AD2" w:rsidRPr="0012258C" w:rsidRDefault="00945AD2" w:rsidP="00945AD2">
      <w:pPr>
        <w:pStyle w:val="TableParagraph"/>
        <w:tabs>
          <w:tab w:val="left" w:pos="221"/>
        </w:tabs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12258C">
        <w:rPr>
          <w:rFonts w:ascii="Times New Roman" w:hAnsi="Times New Roman" w:cs="Times New Roman"/>
          <w:b/>
          <w:sz w:val="24"/>
          <w:szCs w:val="24"/>
        </w:rPr>
        <w:t>Budowa oka(P str. 196)</w:t>
      </w:r>
    </w:p>
    <w:p w:rsidR="00945AD2" w:rsidRPr="0012258C" w:rsidRDefault="00945AD2" w:rsidP="00945AD2">
      <w:pPr>
        <w:pStyle w:val="TableParagraph"/>
        <w:tabs>
          <w:tab w:val="left" w:pos="221"/>
        </w:tabs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12258C">
        <w:rPr>
          <w:rFonts w:ascii="Times New Roman" w:hAnsi="Times New Roman" w:cs="Times New Roman"/>
          <w:b/>
          <w:sz w:val="24"/>
          <w:szCs w:val="24"/>
        </w:rPr>
        <w:t>Funkcje elementów oka.</w:t>
      </w:r>
    </w:p>
    <w:p w:rsidR="00945AD2" w:rsidRPr="0012258C" w:rsidRDefault="00945AD2" w:rsidP="00945AD2">
      <w:pPr>
        <w:pStyle w:val="TableParagraph"/>
        <w:numPr>
          <w:ilvl w:val="0"/>
          <w:numId w:val="4"/>
        </w:numPr>
        <w:tabs>
          <w:tab w:val="left" w:pos="221"/>
        </w:tabs>
        <w:rPr>
          <w:rFonts w:ascii="Times New Roman" w:hAnsi="Times New Roman" w:cs="Times New Roman"/>
          <w:b/>
          <w:sz w:val="24"/>
          <w:szCs w:val="24"/>
        </w:rPr>
      </w:pPr>
      <w:r w:rsidRPr="0012258C">
        <w:rPr>
          <w:rFonts w:ascii="Times New Roman" w:hAnsi="Times New Roman" w:cs="Times New Roman"/>
          <w:b/>
          <w:sz w:val="24"/>
          <w:szCs w:val="24"/>
        </w:rPr>
        <w:t>Aparat ochronny:</w:t>
      </w:r>
    </w:p>
    <w:p w:rsidR="00945AD2" w:rsidRPr="0012258C" w:rsidRDefault="00945AD2" w:rsidP="00945AD2">
      <w:pPr>
        <w:pStyle w:val="TableParagraph"/>
        <w:tabs>
          <w:tab w:val="left" w:pos="221"/>
        </w:tabs>
        <w:ind w:left="940" w:firstLine="0"/>
        <w:rPr>
          <w:rFonts w:ascii="Times New Roman" w:hAnsi="Times New Roman" w:cs="Times New Roman"/>
          <w:b/>
          <w:sz w:val="24"/>
          <w:szCs w:val="24"/>
        </w:rPr>
      </w:pPr>
      <w:r w:rsidRPr="0012258C">
        <w:rPr>
          <w:rFonts w:ascii="Times New Roman" w:hAnsi="Times New Roman" w:cs="Times New Roman"/>
          <w:b/>
          <w:sz w:val="24"/>
          <w:szCs w:val="24"/>
        </w:rPr>
        <w:t>- powieki – ochrona przed zbyt silnym światłem i uszkodzeniami</w:t>
      </w:r>
    </w:p>
    <w:p w:rsidR="00945AD2" w:rsidRPr="0012258C" w:rsidRDefault="00945AD2" w:rsidP="00945AD2">
      <w:pPr>
        <w:pStyle w:val="TableParagraph"/>
        <w:tabs>
          <w:tab w:val="left" w:pos="221"/>
        </w:tabs>
        <w:ind w:left="940" w:firstLine="0"/>
        <w:rPr>
          <w:rFonts w:ascii="Times New Roman" w:hAnsi="Times New Roman" w:cs="Times New Roman"/>
          <w:b/>
          <w:sz w:val="24"/>
          <w:szCs w:val="24"/>
        </w:rPr>
      </w:pPr>
      <w:r w:rsidRPr="0012258C">
        <w:rPr>
          <w:rFonts w:ascii="Times New Roman" w:hAnsi="Times New Roman" w:cs="Times New Roman"/>
          <w:b/>
          <w:sz w:val="24"/>
          <w:szCs w:val="24"/>
        </w:rPr>
        <w:t>- gruczoł łzowy – wytwarza łzy, nawilża powierzchnię gałki ocznej</w:t>
      </w:r>
    </w:p>
    <w:p w:rsidR="00945AD2" w:rsidRPr="0012258C" w:rsidRDefault="00945AD2" w:rsidP="00945AD2">
      <w:pPr>
        <w:pStyle w:val="Akapitzlist"/>
        <w:widowControl w:val="0"/>
        <w:tabs>
          <w:tab w:val="left" w:pos="150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color w:val="231F20"/>
          <w:sz w:val="24"/>
          <w:szCs w:val="24"/>
        </w:rPr>
      </w:pPr>
      <w:r w:rsidRPr="0012258C">
        <w:rPr>
          <w:rFonts w:ascii="Times New Roman" w:hAnsi="Times New Roman" w:cs="Times New Roman"/>
          <w:b/>
          <w:sz w:val="24"/>
          <w:szCs w:val="24"/>
        </w:rPr>
        <w:t xml:space="preserve">   - spojówka- </w:t>
      </w:r>
      <w:r w:rsidRPr="0012258C">
        <w:rPr>
          <w:rFonts w:ascii="Times New Roman" w:hAnsi="Times New Roman" w:cs="Times New Roman"/>
          <w:color w:val="231F20"/>
          <w:sz w:val="24"/>
          <w:szCs w:val="24"/>
        </w:rPr>
        <w:t>produkuje śluz nawilżający powierzchnię gałki ocznej.</w:t>
      </w:r>
    </w:p>
    <w:p w:rsidR="00945AD2" w:rsidRPr="0012258C" w:rsidRDefault="00945AD2" w:rsidP="00945AD2">
      <w:pPr>
        <w:pStyle w:val="Akapitzlist"/>
        <w:widowControl w:val="0"/>
        <w:tabs>
          <w:tab w:val="left" w:pos="150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2258C">
        <w:rPr>
          <w:rFonts w:ascii="Times New Roman" w:hAnsi="Times New Roman" w:cs="Times New Roman"/>
          <w:sz w:val="24"/>
          <w:szCs w:val="24"/>
        </w:rPr>
        <w:t>b)budowa gałki ocznej:</w:t>
      </w:r>
    </w:p>
    <w:p w:rsidR="00945AD2" w:rsidRPr="0012258C" w:rsidRDefault="00945AD2" w:rsidP="00945AD2">
      <w:pPr>
        <w:pStyle w:val="Akapitzlist"/>
        <w:widowControl w:val="0"/>
        <w:tabs>
          <w:tab w:val="left" w:pos="150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2258C">
        <w:rPr>
          <w:rFonts w:ascii="Times New Roman" w:hAnsi="Times New Roman" w:cs="Times New Roman"/>
          <w:sz w:val="24"/>
          <w:szCs w:val="24"/>
        </w:rPr>
        <w:t xml:space="preserve">- </w:t>
      </w:r>
      <w:r w:rsidRPr="0012258C">
        <w:rPr>
          <w:rFonts w:ascii="Times New Roman" w:hAnsi="Times New Roman" w:cs="Times New Roman"/>
          <w:b/>
          <w:sz w:val="24"/>
          <w:szCs w:val="24"/>
        </w:rPr>
        <w:t>ciało szkliste</w:t>
      </w:r>
      <w:r w:rsidRPr="0012258C">
        <w:rPr>
          <w:rFonts w:ascii="Times New Roman" w:hAnsi="Times New Roman" w:cs="Times New Roman"/>
          <w:sz w:val="24"/>
          <w:szCs w:val="24"/>
        </w:rPr>
        <w:t xml:space="preserve"> – galaretowata masa, r</w:t>
      </w:r>
      <w:r w:rsidRPr="0012258C">
        <w:rPr>
          <w:rFonts w:ascii="Times New Roman" w:hAnsi="Times New Roman" w:cs="Times New Roman"/>
          <w:color w:val="231F20"/>
          <w:sz w:val="24"/>
          <w:szCs w:val="24"/>
        </w:rPr>
        <w:t>eguluje ciśnienie w gałce ocznej</w:t>
      </w:r>
      <w:r w:rsidRPr="0012258C">
        <w:rPr>
          <w:rFonts w:ascii="Times New Roman" w:hAnsi="Times New Roman" w:cs="Times New Roman"/>
          <w:sz w:val="24"/>
          <w:szCs w:val="24"/>
        </w:rPr>
        <w:t>.</w:t>
      </w:r>
    </w:p>
    <w:p w:rsidR="00945AD2" w:rsidRDefault="00945AD2" w:rsidP="00945AD2">
      <w:pPr>
        <w:pStyle w:val="Akapitzlist"/>
        <w:widowControl w:val="0"/>
        <w:tabs>
          <w:tab w:val="left" w:pos="150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12258C">
        <w:rPr>
          <w:rFonts w:ascii="Times New Roman" w:hAnsi="Times New Roman" w:cs="Times New Roman"/>
          <w:sz w:val="24"/>
          <w:szCs w:val="24"/>
        </w:rPr>
        <w:t xml:space="preserve">- </w:t>
      </w:r>
      <w:r w:rsidRPr="0012258C">
        <w:rPr>
          <w:rFonts w:ascii="Times New Roman" w:hAnsi="Times New Roman" w:cs="Times New Roman"/>
          <w:b/>
          <w:sz w:val="24"/>
          <w:szCs w:val="24"/>
        </w:rPr>
        <w:t>błona włóknista</w:t>
      </w:r>
      <w:r w:rsidRPr="0012258C">
        <w:rPr>
          <w:rFonts w:ascii="Times New Roman" w:hAnsi="Times New Roman" w:cs="Times New Roman"/>
          <w:sz w:val="24"/>
          <w:szCs w:val="24"/>
        </w:rPr>
        <w:t>: w przedniej części oka jest przezroczysta, nazywa się</w:t>
      </w:r>
      <w:r w:rsidRPr="001225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45AD2" w:rsidRPr="0012258C" w:rsidRDefault="00945AD2" w:rsidP="00945AD2">
      <w:pPr>
        <w:pStyle w:val="Akapitzlist"/>
        <w:widowControl w:val="0"/>
        <w:tabs>
          <w:tab w:val="left" w:pos="150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2258C">
        <w:rPr>
          <w:rFonts w:ascii="Times New Roman" w:hAnsi="Times New Roman" w:cs="Times New Roman"/>
          <w:sz w:val="24"/>
          <w:szCs w:val="24"/>
          <w:u w:val="single"/>
        </w:rPr>
        <w:t xml:space="preserve">rogówką </w:t>
      </w:r>
    </w:p>
    <w:p w:rsidR="00945AD2" w:rsidRDefault="00945AD2" w:rsidP="00945AD2">
      <w:pPr>
        <w:pStyle w:val="Akapitzlist"/>
        <w:widowControl w:val="0"/>
        <w:tabs>
          <w:tab w:val="left" w:pos="1501"/>
        </w:tabs>
        <w:autoSpaceDE w:val="0"/>
        <w:autoSpaceDN w:val="0"/>
        <w:spacing w:before="64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2258C">
        <w:rPr>
          <w:rFonts w:ascii="Times New Roman" w:hAnsi="Times New Roman" w:cs="Times New Roman"/>
          <w:sz w:val="24"/>
          <w:szCs w:val="24"/>
        </w:rPr>
        <w:t>w tylnej części gałki ocznej jest nieprzezroczysta i nazywa się</w:t>
      </w:r>
      <w:r w:rsidRPr="0012258C">
        <w:rPr>
          <w:rFonts w:ascii="Times New Roman" w:hAnsi="Times New Roman" w:cs="Times New Roman"/>
          <w:sz w:val="24"/>
          <w:szCs w:val="24"/>
          <w:u w:val="single"/>
        </w:rPr>
        <w:t xml:space="preserve"> twardówką</w:t>
      </w:r>
      <w:r w:rsidRPr="0012258C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945AD2" w:rsidRPr="0012258C" w:rsidRDefault="00945AD2" w:rsidP="00945AD2">
      <w:pPr>
        <w:pStyle w:val="Akapitzlist"/>
        <w:widowControl w:val="0"/>
        <w:tabs>
          <w:tab w:val="left" w:pos="1501"/>
        </w:tabs>
        <w:autoSpaceDE w:val="0"/>
        <w:autoSpaceDN w:val="0"/>
        <w:spacing w:before="64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2258C">
        <w:rPr>
          <w:rFonts w:ascii="Times New Roman" w:hAnsi="Times New Roman" w:cs="Times New Roman"/>
          <w:sz w:val="24"/>
          <w:szCs w:val="24"/>
        </w:rPr>
        <w:t>chroni głębiej położone warstwy oka przed urazami</w:t>
      </w:r>
    </w:p>
    <w:p w:rsidR="00945AD2" w:rsidRPr="0012258C" w:rsidRDefault="00945AD2" w:rsidP="00945AD2">
      <w:pPr>
        <w:pStyle w:val="TableParagraph"/>
        <w:tabs>
          <w:tab w:val="left" w:pos="221"/>
        </w:tabs>
        <w:rPr>
          <w:rFonts w:ascii="Times New Roman" w:hAnsi="Times New Roman" w:cs="Times New Roman"/>
          <w:b/>
          <w:sz w:val="24"/>
          <w:szCs w:val="24"/>
        </w:rPr>
      </w:pPr>
      <w:r w:rsidRPr="0012258C">
        <w:rPr>
          <w:rFonts w:ascii="Times New Roman" w:hAnsi="Times New Roman" w:cs="Times New Roman"/>
          <w:b/>
          <w:sz w:val="24"/>
          <w:szCs w:val="24"/>
        </w:rPr>
        <w:tab/>
      </w:r>
      <w:r w:rsidRPr="0012258C">
        <w:rPr>
          <w:rFonts w:ascii="Times New Roman" w:hAnsi="Times New Roman" w:cs="Times New Roman"/>
          <w:b/>
          <w:sz w:val="24"/>
          <w:szCs w:val="24"/>
        </w:rPr>
        <w:tab/>
        <w:t>- błona naczyniowa zbudowana z:</w:t>
      </w:r>
    </w:p>
    <w:p w:rsidR="00945AD2" w:rsidRPr="0012258C" w:rsidRDefault="00945AD2" w:rsidP="00945AD2">
      <w:pPr>
        <w:pStyle w:val="TableParagraph"/>
        <w:tabs>
          <w:tab w:val="left" w:pos="221"/>
        </w:tabs>
        <w:ind w:left="51" w:firstLine="0"/>
        <w:rPr>
          <w:rFonts w:ascii="Times New Roman" w:hAnsi="Times New Roman" w:cs="Times New Roman"/>
          <w:b/>
          <w:sz w:val="24"/>
          <w:szCs w:val="24"/>
        </w:rPr>
      </w:pPr>
      <w:r w:rsidRPr="0012258C">
        <w:rPr>
          <w:rFonts w:ascii="Times New Roman" w:hAnsi="Times New Roman" w:cs="Times New Roman"/>
          <w:b/>
          <w:sz w:val="24"/>
          <w:szCs w:val="24"/>
        </w:rPr>
        <w:tab/>
      </w:r>
      <w:r w:rsidRPr="0012258C">
        <w:rPr>
          <w:rFonts w:ascii="Times New Roman" w:hAnsi="Times New Roman" w:cs="Times New Roman"/>
          <w:b/>
          <w:sz w:val="24"/>
          <w:szCs w:val="24"/>
        </w:rPr>
        <w:tab/>
      </w:r>
      <w:r w:rsidRPr="0012258C">
        <w:rPr>
          <w:rFonts w:ascii="Times New Roman" w:hAnsi="Times New Roman" w:cs="Times New Roman"/>
          <w:b/>
          <w:sz w:val="24"/>
          <w:szCs w:val="24"/>
          <w:u w:val="single"/>
        </w:rPr>
        <w:t xml:space="preserve">  naczyniówki</w:t>
      </w:r>
      <w:r w:rsidRPr="0012258C">
        <w:rPr>
          <w:rFonts w:ascii="Times New Roman" w:hAnsi="Times New Roman" w:cs="Times New Roman"/>
          <w:b/>
          <w:sz w:val="24"/>
          <w:szCs w:val="24"/>
        </w:rPr>
        <w:t xml:space="preserve"> (zaopatruje gałkę oczną w tlen i substancje odżywcze)</w:t>
      </w:r>
    </w:p>
    <w:p w:rsidR="00945AD2" w:rsidRPr="0012258C" w:rsidRDefault="00945AD2" w:rsidP="00945AD2">
      <w:pPr>
        <w:pStyle w:val="TableParagraph"/>
        <w:tabs>
          <w:tab w:val="left" w:pos="221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2258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2258C">
        <w:rPr>
          <w:rFonts w:ascii="Times New Roman" w:hAnsi="Times New Roman" w:cs="Times New Roman"/>
          <w:b/>
          <w:sz w:val="24"/>
          <w:szCs w:val="24"/>
        </w:rPr>
        <w:tab/>
      </w:r>
      <w:r w:rsidRPr="0012258C">
        <w:rPr>
          <w:rFonts w:ascii="Times New Roman" w:hAnsi="Times New Roman" w:cs="Times New Roman"/>
          <w:b/>
          <w:sz w:val="24"/>
          <w:szCs w:val="24"/>
        </w:rPr>
        <w:tab/>
      </w:r>
      <w:r w:rsidRPr="0012258C">
        <w:rPr>
          <w:rFonts w:ascii="Times New Roman" w:hAnsi="Times New Roman" w:cs="Times New Roman"/>
          <w:b/>
          <w:sz w:val="24"/>
          <w:szCs w:val="24"/>
          <w:u w:val="single"/>
        </w:rPr>
        <w:t xml:space="preserve">  tęczówki(</w:t>
      </w:r>
      <w:r w:rsidRPr="0012258C">
        <w:rPr>
          <w:rFonts w:ascii="Times New Roman" w:hAnsi="Times New Roman" w:cs="Times New Roman"/>
          <w:b/>
          <w:sz w:val="24"/>
          <w:szCs w:val="24"/>
        </w:rPr>
        <w:t>nadaje oczom kolor)</w:t>
      </w:r>
    </w:p>
    <w:p w:rsidR="00945AD2" w:rsidRPr="0012258C" w:rsidRDefault="00945AD2" w:rsidP="00945AD2">
      <w:pPr>
        <w:pStyle w:val="TableParagraph"/>
        <w:tabs>
          <w:tab w:val="left" w:pos="221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258C">
        <w:rPr>
          <w:rFonts w:ascii="Times New Roman" w:hAnsi="Times New Roman" w:cs="Times New Roman"/>
          <w:b/>
          <w:sz w:val="24"/>
          <w:szCs w:val="24"/>
        </w:rPr>
        <w:tab/>
      </w:r>
      <w:r w:rsidRPr="0012258C">
        <w:rPr>
          <w:rFonts w:ascii="Times New Roman" w:hAnsi="Times New Roman" w:cs="Times New Roman"/>
          <w:b/>
          <w:sz w:val="24"/>
          <w:szCs w:val="24"/>
        </w:rPr>
        <w:tab/>
      </w:r>
      <w:r w:rsidRPr="0012258C">
        <w:rPr>
          <w:rFonts w:ascii="Times New Roman" w:hAnsi="Times New Roman" w:cs="Times New Roman"/>
          <w:b/>
          <w:sz w:val="24"/>
          <w:szCs w:val="24"/>
          <w:u w:val="single"/>
        </w:rPr>
        <w:t xml:space="preserve"> ciała rzęskowego(odpowiada za zmianę kształtu soczewki)</w:t>
      </w:r>
    </w:p>
    <w:p w:rsidR="00945AD2" w:rsidRPr="0012258C" w:rsidRDefault="00945AD2" w:rsidP="00945AD2">
      <w:pPr>
        <w:widowControl w:val="0"/>
        <w:tabs>
          <w:tab w:val="left" w:pos="1501"/>
        </w:tabs>
        <w:autoSpaceDE w:val="0"/>
        <w:autoSpaceDN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2258C">
        <w:rPr>
          <w:rFonts w:ascii="Times New Roman" w:hAnsi="Times New Roman" w:cs="Times New Roman"/>
          <w:b/>
          <w:sz w:val="24"/>
          <w:szCs w:val="24"/>
          <w:u w:val="single"/>
        </w:rPr>
        <w:t xml:space="preserve"> - błona wewnętrzna – siatkówka. </w:t>
      </w:r>
      <w:r w:rsidRPr="0012258C">
        <w:rPr>
          <w:rFonts w:ascii="Times New Roman" w:hAnsi="Times New Roman" w:cs="Times New Roman"/>
          <w:sz w:val="24"/>
          <w:szCs w:val="24"/>
        </w:rPr>
        <w:t>Zawiera:</w:t>
      </w:r>
    </w:p>
    <w:p w:rsidR="00945AD2" w:rsidRPr="0012258C" w:rsidRDefault="00945AD2" w:rsidP="00945AD2">
      <w:pPr>
        <w:widowControl w:val="0"/>
        <w:tabs>
          <w:tab w:val="left" w:pos="1501"/>
        </w:tabs>
        <w:autoSpaceDE w:val="0"/>
        <w:autoSpaceDN w:val="0"/>
        <w:spacing w:after="0" w:line="240" w:lineRule="auto"/>
        <w:ind w:left="708"/>
        <w:rPr>
          <w:rFonts w:ascii="Times New Roman" w:hAnsi="Times New Roman" w:cs="Times New Roman"/>
          <w:color w:val="231F20"/>
          <w:spacing w:val="-5"/>
          <w:sz w:val="24"/>
          <w:szCs w:val="24"/>
        </w:rPr>
      </w:pPr>
      <w:r w:rsidRPr="0012258C">
        <w:rPr>
          <w:rFonts w:ascii="Times New Roman" w:hAnsi="Times New Roman" w:cs="Times New Roman"/>
          <w:b/>
          <w:sz w:val="24"/>
          <w:szCs w:val="24"/>
        </w:rPr>
        <w:t xml:space="preserve"> czopki, </w:t>
      </w:r>
      <w:r w:rsidRPr="0012258C">
        <w:rPr>
          <w:rFonts w:ascii="Times New Roman" w:hAnsi="Times New Roman" w:cs="Times New Roman"/>
          <w:sz w:val="24"/>
          <w:szCs w:val="24"/>
        </w:rPr>
        <w:t>które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odbierają </w:t>
      </w:r>
      <w:r w:rsidRPr="0012258C">
        <w:rPr>
          <w:rFonts w:ascii="Times New Roman" w:hAnsi="Times New Roman" w:cs="Times New Roman"/>
          <w:color w:val="231F20"/>
          <w:sz w:val="24"/>
          <w:szCs w:val="24"/>
        </w:rPr>
        <w:t xml:space="preserve"> bodźce świetlne i  pozwalają na widzenie </w:t>
      </w:r>
      <w:r w:rsidRPr="0012258C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barw </w:t>
      </w:r>
    </w:p>
    <w:p w:rsidR="00945AD2" w:rsidRPr="0012258C" w:rsidRDefault="00945AD2" w:rsidP="00945AD2">
      <w:pPr>
        <w:widowControl w:val="0"/>
        <w:tabs>
          <w:tab w:val="left" w:pos="1501"/>
        </w:tabs>
        <w:autoSpaceDE w:val="0"/>
        <w:autoSpaceDN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2258C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oraz </w:t>
      </w:r>
      <w:r w:rsidRPr="0012258C">
        <w:rPr>
          <w:rFonts w:ascii="Times New Roman" w:hAnsi="Times New Roman" w:cs="Times New Roman"/>
          <w:b/>
          <w:color w:val="231F20"/>
          <w:spacing w:val="-5"/>
          <w:sz w:val="24"/>
          <w:szCs w:val="24"/>
        </w:rPr>
        <w:t>pręciki</w:t>
      </w:r>
      <w:r w:rsidRPr="0012258C">
        <w:rPr>
          <w:rFonts w:ascii="Times New Roman" w:hAnsi="Times New Roman" w:cs="Times New Roman"/>
          <w:color w:val="231F20"/>
          <w:spacing w:val="-5"/>
          <w:sz w:val="24"/>
          <w:szCs w:val="24"/>
        </w:rPr>
        <w:t>, które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odbierają</w:t>
      </w:r>
      <w:r w:rsidRPr="0012258C">
        <w:rPr>
          <w:rFonts w:ascii="Times New Roman" w:hAnsi="Times New Roman" w:cs="Times New Roman"/>
          <w:color w:val="231F20"/>
          <w:sz w:val="24"/>
          <w:szCs w:val="24"/>
        </w:rPr>
        <w:t xml:space="preserve"> bodźce świetlne i pozwala</w:t>
      </w:r>
      <w:r>
        <w:rPr>
          <w:rFonts w:ascii="Times New Roman" w:hAnsi="Times New Roman" w:cs="Times New Roman"/>
          <w:color w:val="231F20"/>
          <w:sz w:val="24"/>
          <w:szCs w:val="24"/>
        </w:rPr>
        <w:t>ją</w:t>
      </w:r>
      <w:r w:rsidRPr="0012258C">
        <w:rPr>
          <w:rFonts w:ascii="Times New Roman" w:hAnsi="Times New Roman" w:cs="Times New Roman"/>
          <w:color w:val="231F20"/>
          <w:sz w:val="24"/>
          <w:szCs w:val="24"/>
        </w:rPr>
        <w:t xml:space="preserve"> na widzenie w słabym oświetleniu.</w:t>
      </w:r>
    </w:p>
    <w:p w:rsidR="00945AD2" w:rsidRPr="0012258C" w:rsidRDefault="00945AD2" w:rsidP="00945AD2">
      <w:pPr>
        <w:widowControl w:val="0"/>
        <w:tabs>
          <w:tab w:val="left" w:pos="150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58C">
        <w:rPr>
          <w:rFonts w:ascii="Times New Roman" w:hAnsi="Times New Roman" w:cs="Times New Roman"/>
          <w:sz w:val="24"/>
          <w:szCs w:val="24"/>
        </w:rPr>
        <w:t xml:space="preserve">    - </w:t>
      </w:r>
      <w:r w:rsidRPr="0012258C">
        <w:rPr>
          <w:rFonts w:ascii="Times New Roman" w:hAnsi="Times New Roman" w:cs="Times New Roman"/>
          <w:b/>
          <w:sz w:val="24"/>
          <w:szCs w:val="24"/>
        </w:rPr>
        <w:t>nerw wzrokowy</w:t>
      </w:r>
      <w:r w:rsidRPr="0012258C">
        <w:rPr>
          <w:rFonts w:ascii="Times New Roman" w:hAnsi="Times New Roman" w:cs="Times New Roman"/>
          <w:sz w:val="24"/>
          <w:szCs w:val="24"/>
        </w:rPr>
        <w:t xml:space="preserve"> – przesyłanie do mózgu </w:t>
      </w:r>
      <w:r w:rsidRPr="0012258C">
        <w:rPr>
          <w:rFonts w:ascii="Times New Roman" w:hAnsi="Times New Roman" w:cs="Times New Roman"/>
          <w:sz w:val="24"/>
          <w:szCs w:val="24"/>
          <w:u w:val="single"/>
        </w:rPr>
        <w:t>impulsów nerwowych</w:t>
      </w:r>
      <w:r w:rsidRPr="0012258C">
        <w:rPr>
          <w:rFonts w:ascii="Times New Roman" w:hAnsi="Times New Roman" w:cs="Times New Roman"/>
          <w:sz w:val="24"/>
          <w:szCs w:val="24"/>
        </w:rPr>
        <w:t xml:space="preserve">, które powstają z bodźców świetlnych w czopkach i  pręcikach </w:t>
      </w:r>
    </w:p>
    <w:p w:rsidR="00945AD2" w:rsidRPr="0012258C" w:rsidRDefault="00945AD2" w:rsidP="00945AD2">
      <w:pPr>
        <w:pStyle w:val="Tekstpodstawowy"/>
        <w:ind w:left="580"/>
        <w:rPr>
          <w:rFonts w:ascii="Times New Roman" w:hAnsi="Times New Roman" w:cs="Times New Roman"/>
          <w:sz w:val="24"/>
          <w:szCs w:val="24"/>
          <w:lang w:val="pl-PL"/>
        </w:rPr>
      </w:pPr>
      <w:r w:rsidRPr="0012258C">
        <w:rPr>
          <w:rFonts w:ascii="Times New Roman" w:hAnsi="Times New Roman" w:cs="Times New Roman"/>
          <w:b/>
          <w:sz w:val="24"/>
          <w:szCs w:val="24"/>
          <w:lang w:val="pl-PL"/>
        </w:rPr>
        <w:t>- źrenica- otwór ,przez który światło przedostaje się do oka.</w:t>
      </w:r>
      <w:r w:rsidRPr="0012258C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 Przy dużym natężeniu światła, dzięki działaniu mięśni </w:t>
      </w:r>
      <w:r w:rsidRPr="0012258C">
        <w:rPr>
          <w:rFonts w:ascii="Times New Roman" w:hAnsi="Times New Roman" w:cs="Times New Roman"/>
          <w:i/>
          <w:color w:val="231F20"/>
          <w:sz w:val="24"/>
          <w:szCs w:val="24"/>
          <w:lang w:val="pl-PL"/>
        </w:rPr>
        <w:t xml:space="preserve">gładkich </w:t>
      </w:r>
      <w:r w:rsidRPr="0012258C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tęczówki, średnica źrenicy ulega </w:t>
      </w:r>
      <w:r w:rsidRPr="0012258C">
        <w:rPr>
          <w:rFonts w:ascii="Times New Roman" w:hAnsi="Times New Roman" w:cs="Times New Roman"/>
          <w:i/>
          <w:color w:val="231F20"/>
          <w:sz w:val="24"/>
          <w:szCs w:val="24"/>
          <w:lang w:val="pl-PL"/>
        </w:rPr>
        <w:t>zmniejszeniu</w:t>
      </w:r>
      <w:r>
        <w:rPr>
          <w:rFonts w:ascii="Times New Roman" w:hAnsi="Times New Roman" w:cs="Times New Roman"/>
          <w:i/>
          <w:color w:val="231F20"/>
          <w:sz w:val="24"/>
          <w:szCs w:val="24"/>
          <w:lang w:val="pl-PL"/>
        </w:rPr>
        <w:t>.</w:t>
      </w:r>
      <w:r w:rsidRPr="0012258C">
        <w:rPr>
          <w:rFonts w:ascii="Times New Roman" w:hAnsi="Times New Roman" w:cs="Times New Roman"/>
          <w:i/>
          <w:color w:val="231F20"/>
          <w:sz w:val="24"/>
          <w:szCs w:val="24"/>
          <w:lang w:val="pl-PL"/>
        </w:rPr>
        <w:t xml:space="preserve"> </w:t>
      </w:r>
      <w:r w:rsidRPr="0012258C">
        <w:rPr>
          <w:rFonts w:ascii="Times New Roman" w:hAnsi="Times New Roman" w:cs="Times New Roman"/>
          <w:b/>
          <w:color w:val="231F20"/>
          <w:sz w:val="24"/>
          <w:szCs w:val="24"/>
          <w:lang w:val="pl-PL"/>
        </w:rPr>
        <w:t xml:space="preserve">Zmiana średnicy źrenicy w zależności od oświetlenia nosi nazwę </w:t>
      </w:r>
      <w:r w:rsidRPr="0012258C">
        <w:rPr>
          <w:rFonts w:ascii="Times New Roman" w:hAnsi="Times New Roman" w:cs="Times New Roman"/>
          <w:b/>
          <w:i/>
          <w:color w:val="231F20"/>
          <w:sz w:val="24"/>
          <w:szCs w:val="24"/>
          <w:u w:val="single"/>
          <w:lang w:val="pl-PL"/>
        </w:rPr>
        <w:t xml:space="preserve">adaptacji </w:t>
      </w:r>
      <w:r w:rsidRPr="0012258C">
        <w:rPr>
          <w:rFonts w:ascii="Times New Roman" w:hAnsi="Times New Roman" w:cs="Times New Roman"/>
          <w:b/>
          <w:color w:val="231F20"/>
          <w:sz w:val="24"/>
          <w:szCs w:val="24"/>
          <w:u w:val="single"/>
          <w:lang w:val="pl-PL"/>
        </w:rPr>
        <w:t>oka</w:t>
      </w:r>
      <w:r w:rsidRPr="0012258C">
        <w:rPr>
          <w:rFonts w:ascii="Times New Roman" w:hAnsi="Times New Roman" w:cs="Times New Roman"/>
          <w:color w:val="231F20"/>
          <w:sz w:val="24"/>
          <w:szCs w:val="24"/>
          <w:lang w:val="pl-PL"/>
        </w:rPr>
        <w:t>.</w:t>
      </w:r>
    </w:p>
    <w:p w:rsidR="00945AD2" w:rsidRPr="0012258C" w:rsidRDefault="00945AD2" w:rsidP="00945AD2">
      <w:pPr>
        <w:pStyle w:val="Tekstpodstawowy"/>
        <w:rPr>
          <w:rFonts w:ascii="Times New Roman" w:hAnsi="Times New Roman" w:cs="Times New Roman"/>
          <w:b/>
          <w:color w:val="231F20"/>
          <w:sz w:val="24"/>
          <w:szCs w:val="24"/>
          <w:lang w:val="pl-PL"/>
        </w:rPr>
      </w:pPr>
      <w:r w:rsidRPr="0012258C">
        <w:rPr>
          <w:rFonts w:ascii="Times New Roman" w:hAnsi="Times New Roman" w:cs="Times New Roman"/>
          <w:b/>
          <w:sz w:val="24"/>
          <w:szCs w:val="24"/>
          <w:lang w:val="pl-PL"/>
        </w:rPr>
        <w:tab/>
        <w:t>- soczewka-</w:t>
      </w:r>
      <w:r w:rsidRPr="0012258C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 skupia promienie świetlne na siatkówce.</w:t>
      </w:r>
      <w:r w:rsidRPr="0012258C">
        <w:rPr>
          <w:rFonts w:ascii="Times New Roman" w:hAnsi="Times New Roman" w:cs="Times New Roman"/>
          <w:b/>
          <w:color w:val="231F20"/>
          <w:sz w:val="24"/>
          <w:szCs w:val="24"/>
          <w:lang w:val="pl-PL"/>
        </w:rPr>
        <w:t xml:space="preserve"> </w:t>
      </w:r>
    </w:p>
    <w:p w:rsidR="00945AD2" w:rsidRPr="0012258C" w:rsidRDefault="00945AD2" w:rsidP="00945AD2">
      <w:pPr>
        <w:pStyle w:val="Tekstpodstawowy"/>
        <w:ind w:left="58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2258C">
        <w:rPr>
          <w:rFonts w:ascii="Times New Roman" w:hAnsi="Times New Roman" w:cs="Times New Roman"/>
          <w:b/>
          <w:color w:val="231F20"/>
          <w:sz w:val="24"/>
          <w:szCs w:val="24"/>
          <w:lang w:val="pl-PL"/>
        </w:rPr>
        <w:t xml:space="preserve">Zmiana kształtu soczewki, czyli </w:t>
      </w:r>
      <w:r w:rsidRPr="0012258C">
        <w:rPr>
          <w:rFonts w:ascii="Times New Roman" w:hAnsi="Times New Roman" w:cs="Times New Roman"/>
          <w:b/>
          <w:i/>
          <w:color w:val="231F20"/>
          <w:sz w:val="24"/>
          <w:szCs w:val="24"/>
          <w:u w:val="single"/>
          <w:lang w:val="pl-PL"/>
        </w:rPr>
        <w:t xml:space="preserve">akomodacja </w:t>
      </w:r>
      <w:r w:rsidRPr="0012258C">
        <w:rPr>
          <w:rFonts w:ascii="Times New Roman" w:hAnsi="Times New Roman" w:cs="Times New Roman"/>
          <w:b/>
          <w:color w:val="231F20"/>
          <w:sz w:val="24"/>
          <w:szCs w:val="24"/>
          <w:lang w:val="pl-PL"/>
        </w:rPr>
        <w:t>, pozwala na ostre widzenie przedmiotów znajdujących się w różnej odległości.</w:t>
      </w:r>
    </w:p>
    <w:p w:rsidR="00945AD2" w:rsidRPr="0012258C" w:rsidRDefault="00945AD2" w:rsidP="00945AD2">
      <w:pPr>
        <w:pStyle w:val="TableParagraph"/>
        <w:tabs>
          <w:tab w:val="left" w:pos="221"/>
          <w:tab w:val="left" w:pos="5329"/>
        </w:tabs>
        <w:spacing w:line="202" w:lineRule="exact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</w:p>
    <w:p w:rsidR="00945AD2" w:rsidRPr="0012258C" w:rsidRDefault="00945AD2" w:rsidP="00945AD2">
      <w:pPr>
        <w:pStyle w:val="TableParagraph"/>
        <w:tabs>
          <w:tab w:val="left" w:pos="221"/>
        </w:tabs>
        <w:spacing w:line="202" w:lineRule="exact"/>
        <w:ind w:left="58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221" w:type="dxa"/>
        <w:tblLook w:val="04A0"/>
      </w:tblPr>
      <w:tblGrid>
        <w:gridCol w:w="4523"/>
        <w:gridCol w:w="4544"/>
      </w:tblGrid>
      <w:tr w:rsidR="00945AD2" w:rsidRPr="0012258C" w:rsidTr="00204C0C">
        <w:tc>
          <w:tcPr>
            <w:tcW w:w="4606" w:type="dxa"/>
          </w:tcPr>
          <w:p w:rsidR="00945AD2" w:rsidRPr="0012258C" w:rsidRDefault="00945AD2" w:rsidP="00204C0C">
            <w:pPr>
              <w:pStyle w:val="TableParagraph"/>
              <w:tabs>
                <w:tab w:val="left" w:pos="221"/>
              </w:tabs>
              <w:spacing w:line="202" w:lineRule="exac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Element oka </w:t>
            </w:r>
          </w:p>
        </w:tc>
        <w:tc>
          <w:tcPr>
            <w:tcW w:w="4606" w:type="dxa"/>
          </w:tcPr>
          <w:p w:rsidR="00945AD2" w:rsidRPr="0012258C" w:rsidRDefault="00945AD2" w:rsidP="00204C0C">
            <w:pPr>
              <w:pStyle w:val="TableParagraph"/>
              <w:tabs>
                <w:tab w:val="left" w:pos="221"/>
              </w:tabs>
              <w:spacing w:line="202" w:lineRule="exac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8C">
              <w:rPr>
                <w:rFonts w:ascii="Times New Roman" w:hAnsi="Times New Roman" w:cs="Times New Roman"/>
                <w:b/>
                <w:sz w:val="24"/>
                <w:szCs w:val="24"/>
              </w:rPr>
              <w:t>Funkcja</w:t>
            </w:r>
          </w:p>
        </w:tc>
      </w:tr>
      <w:tr w:rsidR="00945AD2" w:rsidRPr="0012258C" w:rsidTr="00204C0C">
        <w:tc>
          <w:tcPr>
            <w:tcW w:w="4606" w:type="dxa"/>
          </w:tcPr>
          <w:p w:rsidR="00945AD2" w:rsidRPr="0012258C" w:rsidRDefault="00945AD2" w:rsidP="00204C0C">
            <w:pPr>
              <w:pStyle w:val="TableParagraph"/>
              <w:tabs>
                <w:tab w:val="left" w:pos="221"/>
              </w:tabs>
              <w:spacing w:line="202" w:lineRule="exac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8C">
              <w:rPr>
                <w:rFonts w:ascii="Times New Roman" w:hAnsi="Times New Roman" w:cs="Times New Roman"/>
                <w:b/>
                <w:sz w:val="24"/>
                <w:szCs w:val="24"/>
              </w:rPr>
              <w:t>soczewka</w:t>
            </w:r>
          </w:p>
        </w:tc>
        <w:tc>
          <w:tcPr>
            <w:tcW w:w="4606" w:type="dxa"/>
          </w:tcPr>
          <w:p w:rsidR="00945AD2" w:rsidRPr="0012258C" w:rsidRDefault="00945AD2" w:rsidP="00204C0C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501"/>
              </w:tabs>
              <w:autoSpaceDE w:val="0"/>
              <w:autoSpaceDN w:val="0"/>
              <w:spacing w:before="64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5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Skupia promienie świetlne.</w:t>
            </w:r>
          </w:p>
          <w:p w:rsidR="00945AD2" w:rsidRPr="0012258C" w:rsidRDefault="00945AD2" w:rsidP="00204C0C">
            <w:pPr>
              <w:pStyle w:val="TableParagraph"/>
              <w:tabs>
                <w:tab w:val="left" w:pos="221"/>
              </w:tabs>
              <w:spacing w:line="202" w:lineRule="exac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AD2" w:rsidRPr="0012258C" w:rsidTr="00204C0C">
        <w:tc>
          <w:tcPr>
            <w:tcW w:w="4606" w:type="dxa"/>
          </w:tcPr>
          <w:p w:rsidR="00945AD2" w:rsidRPr="0012258C" w:rsidRDefault="00945AD2" w:rsidP="00204C0C">
            <w:pPr>
              <w:pStyle w:val="TableParagraph"/>
              <w:tabs>
                <w:tab w:val="left" w:pos="221"/>
              </w:tabs>
              <w:spacing w:line="202" w:lineRule="exac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8C">
              <w:rPr>
                <w:rFonts w:ascii="Times New Roman" w:hAnsi="Times New Roman" w:cs="Times New Roman"/>
                <w:b/>
                <w:sz w:val="24"/>
                <w:szCs w:val="24"/>
              </w:rPr>
              <w:t>pręcik</w:t>
            </w:r>
          </w:p>
        </w:tc>
        <w:tc>
          <w:tcPr>
            <w:tcW w:w="4606" w:type="dxa"/>
          </w:tcPr>
          <w:p w:rsidR="00945AD2" w:rsidRPr="0012258C" w:rsidRDefault="00945AD2" w:rsidP="00204C0C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1501"/>
              </w:tabs>
              <w:autoSpaceDE w:val="0"/>
              <w:autoSpaceDN w:val="0"/>
              <w:spacing w:before="95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5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Odbiera bodźce świetlne i pozwala na widzenie w słabym oświetleniu.</w:t>
            </w:r>
          </w:p>
          <w:p w:rsidR="00945AD2" w:rsidRPr="0012258C" w:rsidRDefault="00945AD2" w:rsidP="00204C0C">
            <w:pPr>
              <w:pStyle w:val="TableParagraph"/>
              <w:tabs>
                <w:tab w:val="left" w:pos="221"/>
              </w:tabs>
              <w:spacing w:line="202" w:lineRule="exac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AD2" w:rsidRPr="0012258C" w:rsidTr="00204C0C">
        <w:tc>
          <w:tcPr>
            <w:tcW w:w="4606" w:type="dxa"/>
          </w:tcPr>
          <w:p w:rsidR="00945AD2" w:rsidRPr="0012258C" w:rsidRDefault="00945AD2" w:rsidP="00204C0C">
            <w:pPr>
              <w:pStyle w:val="TableParagraph"/>
              <w:tabs>
                <w:tab w:val="left" w:pos="221"/>
              </w:tabs>
              <w:spacing w:line="202" w:lineRule="exac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12258C">
              <w:rPr>
                <w:rFonts w:ascii="Times New Roman" w:hAnsi="Times New Roman" w:cs="Times New Roman"/>
                <w:b/>
                <w:sz w:val="24"/>
                <w:szCs w:val="24"/>
              </w:rPr>
              <w:t>iało szkliste</w:t>
            </w:r>
          </w:p>
        </w:tc>
        <w:tc>
          <w:tcPr>
            <w:tcW w:w="4606" w:type="dxa"/>
          </w:tcPr>
          <w:p w:rsidR="00945AD2" w:rsidRPr="0012258C" w:rsidRDefault="00945AD2" w:rsidP="00204C0C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501"/>
              </w:tabs>
              <w:autoSpaceDE w:val="0"/>
              <w:autoSpaceDN w:val="0"/>
              <w:spacing w:before="64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5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Reguluje ciśnienie w gałce ocznej.</w:t>
            </w:r>
          </w:p>
          <w:p w:rsidR="00945AD2" w:rsidRPr="0012258C" w:rsidRDefault="00945AD2" w:rsidP="00204C0C">
            <w:pPr>
              <w:pStyle w:val="TableParagraph"/>
              <w:tabs>
                <w:tab w:val="left" w:pos="221"/>
              </w:tabs>
              <w:spacing w:line="202" w:lineRule="exac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AD2" w:rsidRPr="0012258C" w:rsidTr="00204C0C">
        <w:tc>
          <w:tcPr>
            <w:tcW w:w="4606" w:type="dxa"/>
          </w:tcPr>
          <w:p w:rsidR="00945AD2" w:rsidRPr="0012258C" w:rsidRDefault="00945AD2" w:rsidP="00204C0C">
            <w:pPr>
              <w:pStyle w:val="TableParagraph"/>
              <w:tabs>
                <w:tab w:val="left" w:pos="221"/>
              </w:tabs>
              <w:spacing w:line="202" w:lineRule="exac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8C">
              <w:rPr>
                <w:rFonts w:ascii="Times New Roman" w:hAnsi="Times New Roman" w:cs="Times New Roman"/>
                <w:b/>
                <w:sz w:val="24"/>
                <w:szCs w:val="24"/>
              </w:rPr>
              <w:t>twardówka</w:t>
            </w:r>
          </w:p>
        </w:tc>
        <w:tc>
          <w:tcPr>
            <w:tcW w:w="4606" w:type="dxa"/>
          </w:tcPr>
          <w:p w:rsidR="00945AD2" w:rsidRPr="0012258C" w:rsidRDefault="00945AD2" w:rsidP="00204C0C">
            <w:pPr>
              <w:pStyle w:val="TableParagraph"/>
              <w:tabs>
                <w:tab w:val="left" w:pos="221"/>
              </w:tabs>
              <w:spacing w:line="202" w:lineRule="exac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3.Chroni głębiej położone warstwy oka przed urazami</w:t>
            </w:r>
          </w:p>
        </w:tc>
      </w:tr>
      <w:tr w:rsidR="00945AD2" w:rsidRPr="0012258C" w:rsidTr="00204C0C">
        <w:tc>
          <w:tcPr>
            <w:tcW w:w="4606" w:type="dxa"/>
          </w:tcPr>
          <w:p w:rsidR="00945AD2" w:rsidRPr="0012258C" w:rsidRDefault="00945AD2" w:rsidP="00204C0C">
            <w:pPr>
              <w:pStyle w:val="TableParagraph"/>
              <w:tabs>
                <w:tab w:val="left" w:pos="221"/>
              </w:tabs>
              <w:spacing w:line="202" w:lineRule="exac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czopki</w:t>
            </w:r>
          </w:p>
        </w:tc>
        <w:tc>
          <w:tcPr>
            <w:tcW w:w="4606" w:type="dxa"/>
          </w:tcPr>
          <w:p w:rsidR="00945AD2" w:rsidRPr="00F43BC9" w:rsidRDefault="00945AD2" w:rsidP="00204C0C">
            <w:pPr>
              <w:widowControl w:val="0"/>
              <w:tabs>
                <w:tab w:val="left" w:pos="1501"/>
              </w:tabs>
              <w:autoSpaceDE w:val="0"/>
              <w:autoSpaceDN w:val="0"/>
              <w:spacing w:before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4.</w:t>
            </w:r>
            <w:r w:rsidRPr="00F43B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Odbiera bodźce świetlne i pozwala na widzenie </w:t>
            </w:r>
            <w:r w:rsidRPr="00F43BC9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>barw.</w:t>
            </w:r>
          </w:p>
          <w:p w:rsidR="00945AD2" w:rsidRPr="0012258C" w:rsidRDefault="00945AD2" w:rsidP="00204C0C">
            <w:pPr>
              <w:pStyle w:val="Akapitzlist"/>
              <w:widowControl w:val="0"/>
              <w:tabs>
                <w:tab w:val="left" w:pos="1501"/>
              </w:tabs>
              <w:autoSpaceDE w:val="0"/>
              <w:autoSpaceDN w:val="0"/>
              <w:spacing w:before="64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AD2" w:rsidRPr="0012258C" w:rsidTr="00204C0C">
        <w:tc>
          <w:tcPr>
            <w:tcW w:w="4606" w:type="dxa"/>
          </w:tcPr>
          <w:p w:rsidR="00945AD2" w:rsidRPr="0012258C" w:rsidRDefault="00945AD2" w:rsidP="00204C0C">
            <w:pPr>
              <w:pStyle w:val="TableParagraph"/>
              <w:tabs>
                <w:tab w:val="left" w:pos="221"/>
              </w:tabs>
              <w:spacing w:line="202" w:lineRule="exac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8C">
              <w:rPr>
                <w:rFonts w:ascii="Times New Roman" w:hAnsi="Times New Roman" w:cs="Times New Roman"/>
                <w:b/>
                <w:sz w:val="24"/>
                <w:szCs w:val="24"/>
              </w:rPr>
              <w:t>spojówka</w:t>
            </w:r>
          </w:p>
        </w:tc>
        <w:tc>
          <w:tcPr>
            <w:tcW w:w="4606" w:type="dxa"/>
          </w:tcPr>
          <w:p w:rsidR="00945AD2" w:rsidRPr="00F43BC9" w:rsidRDefault="00945AD2" w:rsidP="00204C0C">
            <w:pPr>
              <w:widowControl w:val="0"/>
              <w:tabs>
                <w:tab w:val="left" w:pos="1501"/>
              </w:tabs>
              <w:autoSpaceDE w:val="0"/>
              <w:autoSpaceDN w:val="0"/>
              <w:spacing w:before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5.</w:t>
            </w:r>
            <w:r w:rsidRPr="00F43B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Produkuje śluz nawilżający powierzchnię gałki ocznej.</w:t>
            </w:r>
          </w:p>
          <w:p w:rsidR="00945AD2" w:rsidRPr="0012258C" w:rsidRDefault="00945AD2" w:rsidP="00204C0C">
            <w:pPr>
              <w:pStyle w:val="TableParagraph"/>
              <w:tabs>
                <w:tab w:val="left" w:pos="221"/>
              </w:tabs>
              <w:spacing w:line="202" w:lineRule="exac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AD2" w:rsidRPr="0012258C" w:rsidTr="00204C0C">
        <w:tc>
          <w:tcPr>
            <w:tcW w:w="4606" w:type="dxa"/>
          </w:tcPr>
          <w:p w:rsidR="00945AD2" w:rsidRPr="0012258C" w:rsidRDefault="00945AD2" w:rsidP="00204C0C">
            <w:pPr>
              <w:pStyle w:val="TableParagraph"/>
              <w:tabs>
                <w:tab w:val="left" w:pos="221"/>
              </w:tabs>
              <w:spacing w:line="202" w:lineRule="exac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8C">
              <w:rPr>
                <w:rFonts w:ascii="Times New Roman" w:hAnsi="Times New Roman" w:cs="Times New Roman"/>
                <w:b/>
                <w:sz w:val="24"/>
                <w:szCs w:val="24"/>
              </w:rPr>
              <w:t>soczewka</w:t>
            </w:r>
          </w:p>
        </w:tc>
        <w:tc>
          <w:tcPr>
            <w:tcW w:w="4606" w:type="dxa"/>
          </w:tcPr>
          <w:p w:rsidR="00945AD2" w:rsidRPr="00F43BC9" w:rsidRDefault="00945AD2" w:rsidP="00204C0C">
            <w:pPr>
              <w:widowControl w:val="0"/>
              <w:tabs>
                <w:tab w:val="left" w:pos="1501"/>
              </w:tabs>
              <w:autoSpaceDE w:val="0"/>
              <w:autoSpaceDN w:val="0"/>
              <w:spacing w:before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6.</w:t>
            </w:r>
            <w:r w:rsidRPr="00F43B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Skupia promienie świetlne.</w:t>
            </w:r>
          </w:p>
          <w:p w:rsidR="00945AD2" w:rsidRPr="0012258C" w:rsidRDefault="00945AD2" w:rsidP="00204C0C">
            <w:pPr>
              <w:pStyle w:val="TableParagraph"/>
              <w:tabs>
                <w:tab w:val="left" w:pos="221"/>
              </w:tabs>
              <w:spacing w:line="202" w:lineRule="exac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AD2" w:rsidRPr="0012258C" w:rsidTr="00204C0C">
        <w:tc>
          <w:tcPr>
            <w:tcW w:w="4606" w:type="dxa"/>
          </w:tcPr>
          <w:p w:rsidR="00945AD2" w:rsidRPr="0012258C" w:rsidRDefault="00945AD2" w:rsidP="00204C0C">
            <w:pPr>
              <w:pStyle w:val="TableParagraph"/>
              <w:tabs>
                <w:tab w:val="left" w:pos="221"/>
              </w:tabs>
              <w:spacing w:line="202" w:lineRule="exac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8C">
              <w:rPr>
                <w:rFonts w:ascii="Times New Roman" w:hAnsi="Times New Roman" w:cs="Times New Roman"/>
                <w:b/>
                <w:sz w:val="24"/>
                <w:szCs w:val="24"/>
              </w:rPr>
              <w:t>Gruczoł łzowy</w:t>
            </w:r>
          </w:p>
        </w:tc>
        <w:tc>
          <w:tcPr>
            <w:tcW w:w="4606" w:type="dxa"/>
          </w:tcPr>
          <w:p w:rsidR="00945AD2" w:rsidRPr="00F43BC9" w:rsidRDefault="00945AD2" w:rsidP="00204C0C">
            <w:pPr>
              <w:widowControl w:val="0"/>
              <w:tabs>
                <w:tab w:val="left" w:pos="1501"/>
              </w:tabs>
              <w:autoSpaceDE w:val="0"/>
              <w:autoSpaceDN w:val="0"/>
              <w:spacing w:before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7.</w:t>
            </w:r>
            <w:r w:rsidRPr="00F43B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Produkuje </w:t>
            </w:r>
            <w:r w:rsidRPr="00F43BC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>łzy.</w:t>
            </w:r>
          </w:p>
          <w:p w:rsidR="00945AD2" w:rsidRPr="0012258C" w:rsidRDefault="00945AD2" w:rsidP="00204C0C">
            <w:pPr>
              <w:pStyle w:val="TableParagraph"/>
              <w:tabs>
                <w:tab w:val="left" w:pos="221"/>
              </w:tabs>
              <w:spacing w:line="202" w:lineRule="exac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5AD2" w:rsidRPr="0012258C" w:rsidRDefault="00945AD2" w:rsidP="00945AD2">
      <w:pPr>
        <w:pStyle w:val="TableParagraph"/>
        <w:tabs>
          <w:tab w:val="left" w:pos="221"/>
        </w:tabs>
        <w:spacing w:line="202" w:lineRule="exact"/>
        <w:ind w:left="220" w:firstLine="0"/>
        <w:rPr>
          <w:b/>
          <w:sz w:val="24"/>
          <w:szCs w:val="24"/>
        </w:rPr>
      </w:pPr>
    </w:p>
    <w:p w:rsidR="00945AD2" w:rsidRPr="009051FC" w:rsidRDefault="00945AD2" w:rsidP="00945AD2">
      <w:pPr>
        <w:rPr>
          <w:b/>
          <w:sz w:val="24"/>
          <w:szCs w:val="24"/>
        </w:rPr>
      </w:pPr>
      <w:r w:rsidRPr="009051FC">
        <w:rPr>
          <w:b/>
          <w:sz w:val="24"/>
          <w:szCs w:val="24"/>
        </w:rPr>
        <w:t>Dla chętnych</w:t>
      </w:r>
    </w:p>
    <w:p w:rsidR="00945AD2" w:rsidRDefault="00945AD2" w:rsidP="00945AD2">
      <w:pPr>
        <w:rPr>
          <w:sz w:val="24"/>
          <w:szCs w:val="24"/>
        </w:rPr>
      </w:pPr>
      <w:r>
        <w:rPr>
          <w:sz w:val="24"/>
          <w:szCs w:val="24"/>
        </w:rPr>
        <w:t>Obejrzyj film i zrób zadania interaktywne.</w:t>
      </w:r>
    </w:p>
    <w:p w:rsidR="00945AD2" w:rsidRPr="009D67DE" w:rsidRDefault="00945AD2" w:rsidP="00945AD2">
      <w:pPr>
        <w:rPr>
          <w:sz w:val="24"/>
          <w:szCs w:val="24"/>
        </w:rPr>
      </w:pPr>
      <w:r w:rsidRPr="00E5438C">
        <w:rPr>
          <w:sz w:val="24"/>
          <w:szCs w:val="24"/>
        </w:rPr>
        <w:t>http://scholaris.pl/resources/run/id/64988</w:t>
      </w:r>
    </w:p>
    <w:p w:rsidR="00945AD2" w:rsidRPr="0012258C" w:rsidRDefault="00945AD2" w:rsidP="00945AD2">
      <w:pPr>
        <w:pStyle w:val="Akapitzlist"/>
        <w:jc w:val="center"/>
        <w:rPr>
          <w:sz w:val="24"/>
          <w:szCs w:val="24"/>
        </w:rPr>
      </w:pPr>
      <w:r w:rsidRPr="0012258C">
        <w:rPr>
          <w:sz w:val="24"/>
          <w:szCs w:val="24"/>
        </w:rPr>
        <w:t>Lekcja</w:t>
      </w:r>
    </w:p>
    <w:p w:rsidR="00945AD2" w:rsidRPr="0012258C" w:rsidRDefault="00945AD2" w:rsidP="00945AD2">
      <w:pPr>
        <w:pStyle w:val="Tekstpodstawowy"/>
        <w:rPr>
          <w:rFonts w:ascii="Humanst521EU" w:hAnsi="Humanst521EU"/>
          <w:b/>
          <w:sz w:val="24"/>
          <w:szCs w:val="24"/>
          <w:lang w:val="pl-PL"/>
        </w:rPr>
      </w:pPr>
      <w:r w:rsidRPr="0012258C">
        <w:rPr>
          <w:sz w:val="24"/>
          <w:szCs w:val="24"/>
          <w:lang w:val="pl-PL"/>
        </w:rPr>
        <w:t xml:space="preserve">Temat: </w:t>
      </w:r>
      <w:r w:rsidRPr="00F43BC9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Ucho – narząd słuchu i równowagi.</w:t>
      </w:r>
    </w:p>
    <w:p w:rsidR="00945AD2" w:rsidRPr="0012258C" w:rsidRDefault="00945AD2" w:rsidP="00945AD2">
      <w:pPr>
        <w:pStyle w:val="Tekstpodstawowy"/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</w:pPr>
    </w:p>
    <w:p w:rsidR="00945AD2" w:rsidRDefault="00945AD2" w:rsidP="00945AD2">
      <w:pPr>
        <w:pStyle w:val="NormalnyWeb"/>
        <w:spacing w:before="0" w:beforeAutospacing="0" w:after="0" w:afterAutospacing="0"/>
      </w:pPr>
      <w:r>
        <w:t>Data zajęć:  02.04.20r.</w:t>
      </w:r>
    </w:p>
    <w:p w:rsidR="00945AD2" w:rsidRDefault="009F2B1D" w:rsidP="00945AD2">
      <w:pPr>
        <w:pStyle w:val="NormalnyWeb"/>
        <w:spacing w:before="0" w:beforeAutospacing="0" w:after="0" w:afterAutospacing="0"/>
      </w:pPr>
      <w:r>
        <w:t>Data przesłania pracy: 03</w:t>
      </w:r>
      <w:r w:rsidR="00945AD2">
        <w:t>.04.20r.</w:t>
      </w:r>
      <w:r>
        <w:t>, do godz. 12.00</w:t>
      </w:r>
    </w:p>
    <w:p w:rsidR="00945AD2" w:rsidRDefault="00945AD2" w:rsidP="00945AD2">
      <w:pPr>
        <w:pStyle w:val="NormalnyWeb"/>
        <w:spacing w:before="0" w:beforeAutospacing="0" w:after="0" w:afterAutospacing="0"/>
        <w:ind w:firstLine="708"/>
      </w:pPr>
    </w:p>
    <w:p w:rsidR="00945AD2" w:rsidRDefault="00945AD2" w:rsidP="00945AD2">
      <w:pPr>
        <w:pStyle w:val="TableParagraph"/>
        <w:tabs>
          <w:tab w:val="left" w:pos="221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2258C">
        <w:rPr>
          <w:sz w:val="24"/>
          <w:szCs w:val="24"/>
        </w:rPr>
        <w:t xml:space="preserve">Temat: </w:t>
      </w:r>
      <w:r w:rsidRPr="0012258C">
        <w:rPr>
          <w:rFonts w:ascii="Times New Roman" w:hAnsi="Times New Roman" w:cs="Times New Roman"/>
          <w:b/>
          <w:sz w:val="24"/>
          <w:szCs w:val="24"/>
        </w:rPr>
        <w:t>Budowa i działanie narządu wzroku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45AD2" w:rsidRDefault="00945AD2" w:rsidP="00945AD2">
      <w:pPr>
        <w:pStyle w:val="Tekstpodstawowy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1.Obejrzyj </w:t>
      </w:r>
    </w:p>
    <w:p w:rsidR="00945AD2" w:rsidRDefault="00940B48" w:rsidP="00945AD2">
      <w:pPr>
        <w:pStyle w:val="Tekstpodstawowy"/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hyperlink r:id="rId5" w:history="1">
        <w:r w:rsidR="00945AD2" w:rsidRPr="0022506B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https://www.youtube.com/watch?v=pooeW9Oop5Q</w:t>
        </w:r>
      </w:hyperlink>
    </w:p>
    <w:p w:rsidR="00945AD2" w:rsidRDefault="00945AD2" w:rsidP="00945AD2">
      <w:pPr>
        <w:pStyle w:val="TableParagraph"/>
        <w:tabs>
          <w:tab w:val="left" w:pos="221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945AD2" w:rsidRPr="0012258C" w:rsidRDefault="00945AD2" w:rsidP="00945AD2">
      <w:pPr>
        <w:pStyle w:val="TableParagraph"/>
        <w:tabs>
          <w:tab w:val="left" w:pos="221"/>
        </w:tabs>
        <w:ind w:left="0" w:firstLine="0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2.Instrukcja dla ucznia.</w:t>
      </w:r>
    </w:p>
    <w:p w:rsidR="00945AD2" w:rsidRPr="000A0F4C" w:rsidRDefault="00945AD2" w:rsidP="0094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F4C">
        <w:rPr>
          <w:rFonts w:ascii="Times New Roman" w:hAnsi="Times New Roman" w:cs="Times New Roman"/>
          <w:sz w:val="24"/>
          <w:szCs w:val="24"/>
        </w:rPr>
        <w:t>Zapisz w zeszycie temat.</w:t>
      </w:r>
    </w:p>
    <w:p w:rsidR="00945AD2" w:rsidRPr="000A0F4C" w:rsidRDefault="00945AD2" w:rsidP="00945AD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A0F4C">
        <w:rPr>
          <w:sz w:val="24"/>
          <w:szCs w:val="24"/>
        </w:rPr>
        <w:t>Na podstawie tekstu z podręcznika(str.</w:t>
      </w:r>
      <w:r w:rsidRPr="000A0F4C">
        <w:rPr>
          <w:rFonts w:ascii="Times New Roman" w:hAnsi="Times New Roman" w:cs="Times New Roman"/>
          <w:sz w:val="24"/>
          <w:szCs w:val="24"/>
        </w:rPr>
        <w:t xml:space="preserve">200-202) </w:t>
      </w:r>
      <w:r w:rsidRPr="000A0F4C">
        <w:rPr>
          <w:sz w:val="24"/>
          <w:szCs w:val="24"/>
        </w:rPr>
        <w:t>oceń czy</w:t>
      </w:r>
      <w:r>
        <w:rPr>
          <w:sz w:val="24"/>
          <w:szCs w:val="24"/>
        </w:rPr>
        <w:t xml:space="preserve"> informacje</w:t>
      </w:r>
      <w:r w:rsidRPr="000A0F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Pr="000A0F4C">
        <w:rPr>
          <w:sz w:val="24"/>
          <w:szCs w:val="24"/>
        </w:rPr>
        <w:t>poniższe</w:t>
      </w:r>
      <w:r>
        <w:rPr>
          <w:sz w:val="24"/>
          <w:szCs w:val="24"/>
        </w:rPr>
        <w:t>j</w:t>
      </w:r>
      <w:r w:rsidRPr="000A0F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notatce </w:t>
      </w:r>
      <w:r w:rsidRPr="000A0F4C">
        <w:rPr>
          <w:sz w:val="24"/>
          <w:szCs w:val="24"/>
        </w:rPr>
        <w:t xml:space="preserve">są prawidłowe. </w:t>
      </w:r>
      <w:r w:rsidRPr="000A0F4C">
        <w:rPr>
          <w:rFonts w:ascii="Times New Roman" w:hAnsi="Times New Roman" w:cs="Times New Roman"/>
          <w:sz w:val="24"/>
          <w:szCs w:val="24"/>
        </w:rPr>
        <w:t xml:space="preserve">Błędy popraw. </w:t>
      </w:r>
    </w:p>
    <w:p w:rsidR="00945AD2" w:rsidRPr="009D67DE" w:rsidRDefault="00945AD2" w:rsidP="00945AD2">
      <w:pPr>
        <w:pStyle w:val="TableParagraph"/>
        <w:tabs>
          <w:tab w:val="left" w:pos="221"/>
        </w:tabs>
        <w:spacing w:line="202" w:lineRule="exact"/>
        <w:ind w:left="0" w:firstLine="0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67DE">
        <w:rPr>
          <w:rFonts w:ascii="Times New Roman" w:hAnsi="Times New Roman" w:cs="Times New Roman"/>
          <w:sz w:val="24"/>
          <w:szCs w:val="24"/>
        </w:rPr>
        <w:t>Wyślij do mnie wiadomość,</w:t>
      </w:r>
      <w:r w:rsidRPr="009D67D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D67DE">
        <w:rPr>
          <w:color w:val="000000"/>
          <w:spacing w:val="5"/>
          <w:sz w:val="24"/>
          <w:szCs w:val="24"/>
        </w:rPr>
        <w:t xml:space="preserve">w </w:t>
      </w:r>
      <w:r w:rsidRPr="009D67DE">
        <w:rPr>
          <w:rFonts w:ascii="Times New Roman" w:hAnsi="Times New Roman" w:cs="Times New Roman"/>
          <w:color w:val="000000"/>
          <w:spacing w:val="5"/>
          <w:sz w:val="24"/>
          <w:szCs w:val="24"/>
        </w:rPr>
        <w:t>której napiszesz czy w notatce są błędy, czy nie.</w:t>
      </w:r>
    </w:p>
    <w:p w:rsidR="00945AD2" w:rsidRDefault="00945AD2" w:rsidP="00945AD2">
      <w:pPr>
        <w:pStyle w:val="TableParagraph"/>
        <w:tabs>
          <w:tab w:val="left" w:pos="221"/>
        </w:tabs>
        <w:ind w:left="284" w:firstLine="0"/>
        <w:rPr>
          <w:rFonts w:ascii="Times New Roman" w:hAnsi="Times New Roman" w:cs="Times New Roman"/>
          <w:b/>
          <w:sz w:val="24"/>
          <w:szCs w:val="24"/>
        </w:rPr>
      </w:pPr>
    </w:p>
    <w:p w:rsidR="00945AD2" w:rsidRPr="009D67DE" w:rsidRDefault="00945AD2" w:rsidP="00945AD2">
      <w:pPr>
        <w:pStyle w:val="TableParagraph"/>
        <w:tabs>
          <w:tab w:val="left" w:pos="221"/>
        </w:tabs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Notatka</w:t>
      </w:r>
    </w:p>
    <w:p w:rsidR="00945AD2" w:rsidRDefault="00945AD2" w:rsidP="00945AD2">
      <w:pPr>
        <w:pStyle w:val="Tekstpodstawowy"/>
        <w:ind w:left="720"/>
        <w:rPr>
          <w:rFonts w:ascii="Times New Roman" w:hAnsi="Times New Roman" w:cs="Times New Roman"/>
          <w:sz w:val="24"/>
          <w:szCs w:val="24"/>
          <w:lang w:val="pl-PL"/>
        </w:rPr>
      </w:pPr>
    </w:p>
    <w:p w:rsidR="00945AD2" w:rsidRPr="0012258C" w:rsidRDefault="00945AD2" w:rsidP="00945AD2">
      <w:pPr>
        <w:pStyle w:val="Tekstpodstawowy"/>
        <w:rPr>
          <w:rFonts w:ascii="Times New Roman" w:hAnsi="Times New Roman" w:cs="Times New Roman"/>
          <w:sz w:val="24"/>
          <w:szCs w:val="24"/>
          <w:lang w:val="pl-PL"/>
        </w:rPr>
      </w:pPr>
      <w:r w:rsidRPr="000A0F4C">
        <w:rPr>
          <w:rFonts w:ascii="Times New Roman" w:hAnsi="Times New Roman" w:cs="Times New Roman"/>
          <w:sz w:val="24"/>
          <w:szCs w:val="24"/>
          <w:lang w:val="pl-PL"/>
        </w:rPr>
        <w:t>1.</w:t>
      </w:r>
      <w:r w:rsidRPr="0012258C">
        <w:rPr>
          <w:rFonts w:ascii="Times New Roman" w:hAnsi="Times New Roman" w:cs="Times New Roman"/>
          <w:sz w:val="24"/>
          <w:szCs w:val="24"/>
          <w:lang w:val="pl-PL"/>
        </w:rPr>
        <w:t>Elementy budowy ucha i  ich funkcje (P str. 200):</w:t>
      </w:r>
    </w:p>
    <w:p w:rsidR="00945AD2" w:rsidRPr="0012258C" w:rsidRDefault="00945AD2" w:rsidP="00945AD2">
      <w:pPr>
        <w:pStyle w:val="Tekstpodstawowy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12258C">
        <w:rPr>
          <w:rFonts w:ascii="Times New Roman" w:hAnsi="Times New Roman" w:cs="Times New Roman"/>
          <w:sz w:val="24"/>
          <w:szCs w:val="24"/>
          <w:lang w:val="pl-PL"/>
        </w:rPr>
        <w:t>Ucho zewnętrzne- służy do wychwycenia fal dźwiękowych, składa sie z :</w:t>
      </w:r>
    </w:p>
    <w:p w:rsidR="00945AD2" w:rsidRPr="0012258C" w:rsidRDefault="00945AD2" w:rsidP="00945AD2">
      <w:pPr>
        <w:pStyle w:val="Tekstpodstawowy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12258C">
        <w:rPr>
          <w:rFonts w:ascii="Times New Roman" w:hAnsi="Times New Roman" w:cs="Times New Roman"/>
          <w:sz w:val="24"/>
          <w:szCs w:val="24"/>
          <w:lang w:val="pl-PL"/>
        </w:rPr>
        <w:t>małżowiny usznej umożliwiającej dobry odbiór dźwięków</w:t>
      </w:r>
    </w:p>
    <w:p w:rsidR="00945AD2" w:rsidRPr="0012258C" w:rsidRDefault="00945AD2" w:rsidP="00945AD2">
      <w:pPr>
        <w:pStyle w:val="Tekstpodstawowy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2258C">
        <w:rPr>
          <w:rFonts w:ascii="Times New Roman" w:hAnsi="Times New Roman" w:cs="Times New Roman"/>
          <w:sz w:val="24"/>
          <w:szCs w:val="24"/>
        </w:rPr>
        <w:t>przewodu</w:t>
      </w:r>
      <w:proofErr w:type="spellEnd"/>
      <w:r w:rsidRPr="00122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8C">
        <w:rPr>
          <w:rFonts w:ascii="Times New Roman" w:hAnsi="Times New Roman" w:cs="Times New Roman"/>
          <w:sz w:val="24"/>
          <w:szCs w:val="24"/>
        </w:rPr>
        <w:t>słuchowego</w:t>
      </w:r>
      <w:proofErr w:type="spellEnd"/>
    </w:p>
    <w:p w:rsidR="00945AD2" w:rsidRPr="0012258C" w:rsidRDefault="00945AD2" w:rsidP="00945AD2">
      <w:pPr>
        <w:pStyle w:val="Tekstpodstawowy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12258C">
        <w:rPr>
          <w:rFonts w:ascii="Times New Roman" w:hAnsi="Times New Roman" w:cs="Times New Roman"/>
          <w:sz w:val="24"/>
          <w:szCs w:val="24"/>
          <w:lang w:val="pl-PL"/>
        </w:rPr>
        <w:t>ucho środkowe – przenosi fale dźwiękowe w postaci drgań, składa się z:</w:t>
      </w:r>
    </w:p>
    <w:p w:rsidR="00945AD2" w:rsidRPr="0012258C" w:rsidRDefault="00945AD2" w:rsidP="00945AD2">
      <w:pPr>
        <w:pStyle w:val="Tekstpodstawowy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12258C">
        <w:rPr>
          <w:rFonts w:ascii="Times New Roman" w:hAnsi="Times New Roman" w:cs="Times New Roman"/>
          <w:sz w:val="24"/>
          <w:szCs w:val="24"/>
          <w:lang w:val="pl-PL"/>
        </w:rPr>
        <w:t xml:space="preserve">jamy bębenkowej z 3 kosteczkami słuchowymi( młoteczek, kowadełko, strzemiączko) </w:t>
      </w:r>
    </w:p>
    <w:p w:rsidR="00945AD2" w:rsidRPr="0012258C" w:rsidRDefault="00945AD2" w:rsidP="00945AD2">
      <w:pPr>
        <w:pStyle w:val="Tekstpodstawowy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12258C">
        <w:rPr>
          <w:rFonts w:ascii="Times New Roman" w:hAnsi="Times New Roman" w:cs="Times New Roman"/>
          <w:sz w:val="24"/>
          <w:szCs w:val="24"/>
          <w:lang w:val="pl-PL"/>
        </w:rPr>
        <w:t>trąbki słuchowej –umożliwia utrzymanie jednakowego ciśnienia po obu stronach błony.</w:t>
      </w:r>
    </w:p>
    <w:p w:rsidR="00945AD2" w:rsidRPr="0012258C" w:rsidRDefault="00945AD2" w:rsidP="00945AD2">
      <w:pPr>
        <w:pStyle w:val="Tekstpodstawowy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12258C">
        <w:rPr>
          <w:rFonts w:ascii="Times New Roman" w:hAnsi="Times New Roman" w:cs="Times New Roman"/>
          <w:sz w:val="24"/>
          <w:szCs w:val="24"/>
          <w:lang w:val="pl-PL"/>
        </w:rPr>
        <w:t>Ucho wewnętrzne składa się z :</w:t>
      </w:r>
    </w:p>
    <w:p w:rsidR="00945AD2" w:rsidRPr="0012258C" w:rsidRDefault="00945AD2" w:rsidP="00945AD2">
      <w:pPr>
        <w:pStyle w:val="Tekstpodstawowy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12258C">
        <w:rPr>
          <w:rFonts w:ascii="Times New Roman" w:hAnsi="Times New Roman" w:cs="Times New Roman"/>
          <w:sz w:val="24"/>
          <w:szCs w:val="24"/>
          <w:lang w:val="pl-PL"/>
        </w:rPr>
        <w:t xml:space="preserve">błędnika kostnego z </w:t>
      </w:r>
      <w:proofErr w:type="spellStart"/>
      <w:r w:rsidRPr="0012258C">
        <w:rPr>
          <w:rFonts w:ascii="Times New Roman" w:hAnsi="Times New Roman" w:cs="Times New Roman"/>
          <w:sz w:val="24"/>
          <w:szCs w:val="24"/>
          <w:lang w:val="pl-PL"/>
        </w:rPr>
        <w:t>będnikiem</w:t>
      </w:r>
      <w:proofErr w:type="spellEnd"/>
      <w:r w:rsidRPr="0012258C">
        <w:rPr>
          <w:rFonts w:ascii="Times New Roman" w:hAnsi="Times New Roman" w:cs="Times New Roman"/>
          <w:sz w:val="24"/>
          <w:szCs w:val="24"/>
          <w:lang w:val="pl-PL"/>
        </w:rPr>
        <w:t xml:space="preserve"> błoniastym wypełnionym płynem</w:t>
      </w:r>
    </w:p>
    <w:p w:rsidR="00945AD2" w:rsidRPr="0012258C" w:rsidRDefault="00945AD2" w:rsidP="00945AD2">
      <w:pPr>
        <w:pStyle w:val="Tekstpodstawowy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12258C">
        <w:rPr>
          <w:rFonts w:ascii="Times New Roman" w:hAnsi="Times New Roman" w:cs="Times New Roman"/>
          <w:sz w:val="24"/>
          <w:szCs w:val="24"/>
          <w:lang w:val="pl-PL"/>
        </w:rPr>
        <w:t xml:space="preserve">ślimaka – tu następuje przetworzenie fal dźwiękowych na </w:t>
      </w:r>
      <w:r w:rsidRPr="0012258C">
        <w:rPr>
          <w:rFonts w:ascii="Times New Roman" w:hAnsi="Times New Roman" w:cs="Times New Roman"/>
          <w:sz w:val="24"/>
          <w:szCs w:val="24"/>
          <w:u w:val="single"/>
          <w:lang w:val="pl-PL"/>
        </w:rPr>
        <w:t>impulsy nerwowe</w:t>
      </w:r>
    </w:p>
    <w:p w:rsidR="00945AD2" w:rsidRDefault="00945AD2" w:rsidP="00945AD2">
      <w:pPr>
        <w:pStyle w:val="Tekstpodstawowy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12258C">
        <w:rPr>
          <w:rFonts w:ascii="Times New Roman" w:hAnsi="Times New Roman" w:cs="Times New Roman"/>
          <w:sz w:val="24"/>
          <w:szCs w:val="24"/>
          <w:lang w:val="pl-PL"/>
        </w:rPr>
        <w:t xml:space="preserve">kanałów  półkolistych- służą do rejestrowania zmian położenia ciała, </w:t>
      </w:r>
    </w:p>
    <w:p w:rsidR="00945AD2" w:rsidRPr="0012258C" w:rsidRDefault="00945AD2" w:rsidP="00945AD2">
      <w:pPr>
        <w:pStyle w:val="Tekstpodstawowy"/>
        <w:ind w:left="1789"/>
        <w:rPr>
          <w:rFonts w:ascii="Times New Roman" w:hAnsi="Times New Roman" w:cs="Times New Roman"/>
          <w:sz w:val="24"/>
          <w:szCs w:val="24"/>
          <w:lang w:val="pl-PL"/>
        </w:rPr>
      </w:pPr>
      <w:r w:rsidRPr="0012258C">
        <w:rPr>
          <w:rFonts w:ascii="Times New Roman" w:hAnsi="Times New Roman" w:cs="Times New Roman"/>
          <w:sz w:val="24"/>
          <w:szCs w:val="24"/>
          <w:lang w:val="pl-PL"/>
        </w:rPr>
        <w:lastRenderedPageBreak/>
        <w:t>jest to narząd równowagi.</w:t>
      </w:r>
    </w:p>
    <w:p w:rsidR="00945AD2" w:rsidRPr="00902470" w:rsidRDefault="00945AD2" w:rsidP="00945AD2">
      <w:pPr>
        <w:pStyle w:val="Tekstpodstawowy"/>
        <w:rPr>
          <w:rFonts w:ascii="Times New Roman" w:hAnsi="Times New Roman" w:cs="Times New Roman"/>
          <w:sz w:val="24"/>
          <w:szCs w:val="24"/>
          <w:lang w:val="pl-PL"/>
        </w:rPr>
      </w:pPr>
      <w:r w:rsidRPr="0090247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>2.Kierunkiem przepływu dźwięków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>:</w:t>
      </w:r>
    </w:p>
    <w:p w:rsidR="00945AD2" w:rsidRPr="00902470" w:rsidRDefault="00945AD2" w:rsidP="00945AD2">
      <w:pPr>
        <w:pStyle w:val="Tekstpodstawowy"/>
        <w:tabs>
          <w:tab w:val="left" w:pos="3180"/>
          <w:tab w:val="left" w:pos="4251"/>
          <w:tab w:val="left" w:pos="7418"/>
          <w:tab w:val="left" w:pos="10536"/>
        </w:tabs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  <w:r w:rsidRPr="00902470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 fala dźwiękowa →</w:t>
      </w:r>
      <w:r w:rsidRPr="00902470">
        <w:rPr>
          <w:sz w:val="24"/>
          <w:szCs w:val="24"/>
          <w:lang w:val="pl-PL"/>
        </w:rPr>
        <w:t xml:space="preserve"> młoteczek</w:t>
      </w:r>
      <w:r w:rsidRPr="00902470">
        <w:rPr>
          <w:rFonts w:ascii="Times New Roman" w:hAnsi="Times New Roman" w:cs="Times New Roman"/>
          <w:color w:val="231F20"/>
          <w:spacing w:val="3"/>
          <w:sz w:val="24"/>
          <w:szCs w:val="24"/>
          <w:lang w:val="pl-PL"/>
        </w:rPr>
        <w:t xml:space="preserve"> </w:t>
      </w:r>
      <w:proofErr w:type="spellStart"/>
      <w:r w:rsidRPr="00902470">
        <w:rPr>
          <w:rFonts w:ascii="Times New Roman" w:hAnsi="Times New Roman" w:cs="Times New Roman"/>
          <w:color w:val="231F20"/>
          <w:sz w:val="24"/>
          <w:szCs w:val="24"/>
          <w:lang w:val="pl-PL"/>
        </w:rPr>
        <w:t>→</w:t>
      </w:r>
      <w:r w:rsidRPr="00902470">
        <w:rPr>
          <w:sz w:val="24"/>
          <w:szCs w:val="24"/>
          <w:lang w:val="pl-PL"/>
        </w:rPr>
        <w:t>kowadełko</w:t>
      </w:r>
      <w:proofErr w:type="spellEnd"/>
      <w:r w:rsidRPr="00902470">
        <w:rPr>
          <w:rFonts w:ascii="Times New Roman" w:hAnsi="Times New Roman" w:cs="Times New Roman"/>
          <w:color w:val="231F20"/>
          <w:spacing w:val="3"/>
          <w:sz w:val="24"/>
          <w:szCs w:val="24"/>
          <w:lang w:val="pl-PL"/>
        </w:rPr>
        <w:t xml:space="preserve"> </w:t>
      </w:r>
      <w:r w:rsidRPr="00902470">
        <w:rPr>
          <w:rFonts w:ascii="Times New Roman" w:hAnsi="Times New Roman" w:cs="Times New Roman"/>
          <w:color w:val="231F20"/>
          <w:sz w:val="24"/>
          <w:szCs w:val="24"/>
          <w:lang w:val="pl-PL"/>
        </w:rPr>
        <w:t>→</w:t>
      </w:r>
      <w:r w:rsidRPr="00902470">
        <w:rPr>
          <w:sz w:val="24"/>
          <w:szCs w:val="24"/>
          <w:lang w:val="pl-PL"/>
        </w:rPr>
        <w:t xml:space="preserve"> strzemiączko</w:t>
      </w:r>
      <w:r w:rsidRPr="00902470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 → </w:t>
      </w:r>
      <w:proofErr w:type="spellStart"/>
      <w:r w:rsidRPr="00902470">
        <w:rPr>
          <w:rFonts w:ascii="Times New Roman" w:hAnsi="Times New Roman" w:cs="Times New Roman"/>
          <w:color w:val="231F20"/>
          <w:sz w:val="24"/>
          <w:szCs w:val="24"/>
          <w:lang w:val="pl-PL"/>
        </w:rPr>
        <w:t>ślimak→</w:t>
      </w:r>
      <w:proofErr w:type="spellEnd"/>
      <w:r w:rsidRPr="00902470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 nerw przedsionkowo-  </w:t>
      </w:r>
      <w:proofErr w:type="spellStart"/>
      <w:r w:rsidRPr="00902470">
        <w:rPr>
          <w:rFonts w:ascii="Times New Roman" w:hAnsi="Times New Roman" w:cs="Times New Roman"/>
          <w:color w:val="231F20"/>
          <w:sz w:val="24"/>
          <w:szCs w:val="24"/>
          <w:lang w:val="pl-PL"/>
        </w:rPr>
        <w:t>ślimakowy→</w:t>
      </w:r>
      <w:proofErr w:type="spellEnd"/>
      <w:r w:rsidRPr="00902470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 mózg.</w:t>
      </w:r>
    </w:p>
    <w:p w:rsidR="00945AD2" w:rsidRPr="0012258C" w:rsidRDefault="00945AD2" w:rsidP="00945AD2">
      <w:pPr>
        <w:pStyle w:val="Tekstpodstawowy"/>
        <w:tabs>
          <w:tab w:val="left" w:pos="3180"/>
          <w:tab w:val="left" w:pos="4251"/>
          <w:tab w:val="left" w:pos="7418"/>
          <w:tab w:val="left" w:pos="10536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3.</w:t>
      </w:r>
      <w:r w:rsidRPr="00902470">
        <w:rPr>
          <w:sz w:val="24"/>
          <w:szCs w:val="24"/>
          <w:lang w:val="pl-PL"/>
        </w:rPr>
        <w:t xml:space="preserve"> </w:t>
      </w:r>
      <w:r w:rsidRPr="0012258C">
        <w:rPr>
          <w:sz w:val="24"/>
          <w:szCs w:val="24"/>
          <w:lang w:val="pl-PL"/>
        </w:rPr>
        <w:t>Gwałtowne zmiany położenia ciała zakłócają działanie narządu równowagi.</w:t>
      </w:r>
    </w:p>
    <w:p w:rsidR="00945AD2" w:rsidRPr="0012258C" w:rsidRDefault="00945AD2" w:rsidP="00945AD2">
      <w:pPr>
        <w:pStyle w:val="Tekstpodstawowy"/>
        <w:tabs>
          <w:tab w:val="left" w:pos="3180"/>
          <w:tab w:val="left" w:pos="4251"/>
          <w:tab w:val="left" w:pos="7418"/>
          <w:tab w:val="left" w:pos="10536"/>
        </w:tabs>
        <w:rPr>
          <w:sz w:val="24"/>
          <w:szCs w:val="24"/>
          <w:lang w:val="pl-PL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>4.</w:t>
      </w:r>
      <w:r w:rsidRPr="0012258C">
        <w:rPr>
          <w:rFonts w:ascii="Times New Roman" w:hAnsi="Times New Roman" w:cs="Times New Roman"/>
          <w:color w:val="231F20"/>
          <w:sz w:val="24"/>
          <w:szCs w:val="24"/>
          <w:lang w:val="pl-PL"/>
        </w:rPr>
        <w:t>Hałas  wpływa na działanie zmysłu równowagi  i układu nerwowego.</w:t>
      </w:r>
    </w:p>
    <w:p w:rsidR="00945AD2" w:rsidRPr="0012258C" w:rsidRDefault="00945AD2" w:rsidP="00945AD2">
      <w:pPr>
        <w:pStyle w:val="Tekstpodstawowy"/>
        <w:tabs>
          <w:tab w:val="left" w:pos="3180"/>
          <w:tab w:val="left" w:pos="4251"/>
          <w:tab w:val="left" w:pos="7418"/>
          <w:tab w:val="left" w:pos="10536"/>
        </w:tabs>
        <w:rPr>
          <w:sz w:val="24"/>
          <w:szCs w:val="24"/>
          <w:lang w:val="pl-PL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>5.</w:t>
      </w:r>
      <w:r w:rsidRPr="0012258C">
        <w:rPr>
          <w:rFonts w:ascii="Times New Roman" w:hAnsi="Times New Roman" w:cs="Times New Roman"/>
          <w:color w:val="231F20"/>
          <w:sz w:val="24"/>
          <w:szCs w:val="24"/>
          <w:lang w:val="pl-PL"/>
        </w:rPr>
        <w:t>Długotrwałe używanie słuchawek może negatywnie wpływać na słuch.</w:t>
      </w:r>
    </w:p>
    <w:p w:rsidR="00945AD2" w:rsidRPr="0012258C" w:rsidRDefault="00945AD2" w:rsidP="00945AD2">
      <w:pPr>
        <w:pStyle w:val="Tekstpodstawowy"/>
        <w:tabs>
          <w:tab w:val="left" w:pos="3180"/>
          <w:tab w:val="left" w:pos="4251"/>
          <w:tab w:val="left" w:pos="7418"/>
          <w:tab w:val="left" w:pos="10536"/>
        </w:tabs>
        <w:rPr>
          <w:sz w:val="24"/>
          <w:szCs w:val="24"/>
          <w:lang w:val="pl-PL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>6.</w:t>
      </w:r>
      <w:r w:rsidRPr="0012258C">
        <w:rPr>
          <w:rFonts w:ascii="Times New Roman" w:hAnsi="Times New Roman" w:cs="Times New Roman"/>
          <w:color w:val="231F20"/>
          <w:sz w:val="24"/>
          <w:szCs w:val="24"/>
          <w:lang w:val="pl-PL"/>
        </w:rPr>
        <w:t>Zbyt głośne dźwięki wprawiają błonę bębenkową i kosteczki słuchowe w silne drgania, co może doprowadzić do uszkodzenia narządu słuchu</w:t>
      </w:r>
    </w:p>
    <w:p w:rsidR="00945AD2" w:rsidRDefault="00945AD2" w:rsidP="00945AD2">
      <w:pPr>
        <w:rPr>
          <w:b/>
          <w:sz w:val="24"/>
          <w:szCs w:val="24"/>
        </w:rPr>
      </w:pPr>
    </w:p>
    <w:p w:rsidR="00945AD2" w:rsidRDefault="00945AD2" w:rsidP="00945AD2">
      <w:pPr>
        <w:rPr>
          <w:b/>
          <w:sz w:val="24"/>
          <w:szCs w:val="24"/>
        </w:rPr>
      </w:pPr>
      <w:r w:rsidRPr="00902470">
        <w:rPr>
          <w:b/>
          <w:sz w:val="24"/>
          <w:szCs w:val="24"/>
        </w:rPr>
        <w:t>Praca domowa dla chętnych</w:t>
      </w:r>
    </w:p>
    <w:p w:rsidR="00945AD2" w:rsidRPr="00902470" w:rsidRDefault="00945AD2" w:rsidP="00945AD2">
      <w:pPr>
        <w:rPr>
          <w:b/>
          <w:sz w:val="24"/>
          <w:szCs w:val="24"/>
        </w:rPr>
      </w:pPr>
      <w:r>
        <w:rPr>
          <w:b/>
          <w:sz w:val="24"/>
          <w:szCs w:val="24"/>
        </w:rPr>
        <w:t>Wykona</w:t>
      </w:r>
      <w:r w:rsidRPr="00422AFD">
        <w:rPr>
          <w:b/>
          <w:sz w:val="24"/>
          <w:szCs w:val="24"/>
        </w:rPr>
        <w:t xml:space="preserve">j </w:t>
      </w:r>
      <w:r w:rsidRPr="00422AFD">
        <w:rPr>
          <w:b/>
          <w:sz w:val="24"/>
          <w:szCs w:val="24"/>
          <w:u w:val="single"/>
        </w:rPr>
        <w:t>jedną</w:t>
      </w:r>
      <w:r>
        <w:rPr>
          <w:b/>
          <w:sz w:val="24"/>
          <w:szCs w:val="24"/>
        </w:rPr>
        <w:t xml:space="preserve"> z zaproponowanych prac.</w:t>
      </w:r>
    </w:p>
    <w:p w:rsidR="00945AD2" w:rsidRPr="00422AFD" w:rsidRDefault="00945AD2" w:rsidP="00945AD2">
      <w:pPr>
        <w:pStyle w:val="Default"/>
        <w:rPr>
          <w:rFonts w:ascii="Times New Roman" w:hAnsi="Times New Roman" w:cs="Times New Roman"/>
          <w:color w:val="auto"/>
        </w:rPr>
      </w:pPr>
      <w:r w:rsidRPr="00422AFD">
        <w:rPr>
          <w:rFonts w:ascii="Times New Roman" w:hAnsi="Times New Roman" w:cs="Times New Roman"/>
        </w:rPr>
        <w:t xml:space="preserve">1. Znajdź ciekawy film lub przygotuj </w:t>
      </w:r>
      <w:r w:rsidRPr="00422AFD">
        <w:rPr>
          <w:rFonts w:ascii="Times New Roman" w:hAnsi="Times New Roman" w:cs="Times New Roman"/>
          <w:color w:val="auto"/>
        </w:rPr>
        <w:t xml:space="preserve">quiz wiedzy, grę lub prezentację </w:t>
      </w:r>
      <w:r w:rsidRPr="00422AFD">
        <w:rPr>
          <w:rFonts w:ascii="Times New Roman" w:hAnsi="Times New Roman" w:cs="Times New Roman"/>
        </w:rPr>
        <w:t xml:space="preserve"> na temat narządy zmysłu i  ich funkcje. Pracę </w:t>
      </w:r>
      <w:r w:rsidRPr="00422AFD">
        <w:rPr>
          <w:rFonts w:ascii="Times New Roman" w:hAnsi="Times New Roman" w:cs="Times New Roman"/>
          <w:color w:val="auto"/>
        </w:rPr>
        <w:t xml:space="preserve">możecie wykonywać w grupie </w:t>
      </w:r>
      <w:proofErr w:type="spellStart"/>
      <w:r w:rsidRPr="00422AFD">
        <w:rPr>
          <w:rFonts w:ascii="Times New Roman" w:hAnsi="Times New Roman" w:cs="Times New Roman"/>
          <w:color w:val="auto"/>
        </w:rPr>
        <w:t>max</w:t>
      </w:r>
      <w:proofErr w:type="spellEnd"/>
      <w:r w:rsidRPr="00422AFD">
        <w:rPr>
          <w:rFonts w:ascii="Times New Roman" w:hAnsi="Times New Roman" w:cs="Times New Roman"/>
          <w:color w:val="auto"/>
        </w:rPr>
        <w:t>. 4-5 osobowej(oczywiście też zdalnie). Swój quiz możesz umieścić na stronie https://www.quizme.pl  lub https://kahoot.com i wysłać mi link.</w:t>
      </w:r>
    </w:p>
    <w:p w:rsidR="00945AD2" w:rsidRPr="00422AFD" w:rsidRDefault="00945AD2" w:rsidP="00945AD2">
      <w:pPr>
        <w:rPr>
          <w:rFonts w:ascii="Times New Roman" w:hAnsi="Times New Roman" w:cs="Times New Roman"/>
          <w:sz w:val="24"/>
          <w:szCs w:val="24"/>
        </w:rPr>
      </w:pPr>
      <w:r w:rsidRPr="00422AFD">
        <w:rPr>
          <w:rFonts w:ascii="Times New Roman" w:hAnsi="Times New Roman" w:cs="Times New Roman"/>
          <w:sz w:val="24"/>
          <w:szCs w:val="24"/>
        </w:rPr>
        <w:t>2.Zaplanuj i przeprowadź doświadczenie sprawdzające gęstość rozmieszczenia receptorów w skórze różnych części ciała.</w:t>
      </w:r>
    </w:p>
    <w:sectPr w:rsidR="00945AD2" w:rsidRPr="00422AFD" w:rsidSect="00830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SchbookEU-Normal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F27"/>
    <w:multiLevelType w:val="hybridMultilevel"/>
    <w:tmpl w:val="2D34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68D0"/>
    <w:multiLevelType w:val="hybridMultilevel"/>
    <w:tmpl w:val="86A4CA44"/>
    <w:lvl w:ilvl="0" w:tplc="C5086CF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2529B1"/>
    <w:multiLevelType w:val="hybridMultilevel"/>
    <w:tmpl w:val="8C0E611C"/>
    <w:lvl w:ilvl="0" w:tplc="7C6840F6">
      <w:start w:val="1"/>
      <w:numFmt w:val="bullet"/>
      <w:lvlText w:val="-"/>
      <w:lvlJc w:val="left"/>
      <w:pPr>
        <w:ind w:left="1789" w:hanging="360"/>
      </w:pPr>
      <w:rPr>
        <w:rFonts w:ascii="Times New Roman" w:eastAsia="CentSchbookEU-Norm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29083F58"/>
    <w:multiLevelType w:val="hybridMultilevel"/>
    <w:tmpl w:val="52BA2D82"/>
    <w:lvl w:ilvl="0" w:tplc="A2F067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7135C"/>
    <w:multiLevelType w:val="hybridMultilevel"/>
    <w:tmpl w:val="CB02B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53616"/>
    <w:multiLevelType w:val="hybridMultilevel"/>
    <w:tmpl w:val="ABC665C4"/>
    <w:lvl w:ilvl="0" w:tplc="B5D426B8">
      <w:start w:val="1"/>
      <w:numFmt w:val="lowerLetter"/>
      <w:lvlText w:val="%1)"/>
      <w:lvlJc w:val="left"/>
      <w:pPr>
        <w:ind w:left="9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6">
    <w:nsid w:val="784A0E0F"/>
    <w:multiLevelType w:val="hybridMultilevel"/>
    <w:tmpl w:val="2D34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>
    <w:useFELayout/>
  </w:compat>
  <w:rsids>
    <w:rsidRoot w:val="001562BD"/>
    <w:rsid w:val="001562BD"/>
    <w:rsid w:val="002862BC"/>
    <w:rsid w:val="00830C3E"/>
    <w:rsid w:val="00940B48"/>
    <w:rsid w:val="00945AD2"/>
    <w:rsid w:val="009F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C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1562BD"/>
    <w:pPr>
      <w:ind w:left="720"/>
      <w:contextualSpacing/>
    </w:pPr>
  </w:style>
  <w:style w:type="table" w:styleId="Tabela-Siatka">
    <w:name w:val="Table Grid"/>
    <w:basedOn w:val="Standardowy"/>
    <w:uiPriority w:val="59"/>
    <w:rsid w:val="001562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562BD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  <w:lang w:eastAsia="en-US"/>
    </w:rPr>
  </w:style>
  <w:style w:type="paragraph" w:styleId="NormalnyWeb">
    <w:name w:val="Normal (Web)"/>
    <w:basedOn w:val="Normalny"/>
    <w:uiPriority w:val="99"/>
    <w:unhideWhenUsed/>
    <w:rsid w:val="0015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562BD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562BD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  <w:sz w:val="18"/>
      <w:szCs w:val="18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562BD"/>
    <w:rPr>
      <w:rFonts w:ascii="CentSchbookEU-Normal" w:eastAsia="CentSchbookEU-Normal" w:hAnsi="CentSchbookEU-Normal" w:cs="CentSchbookEU-Normal"/>
      <w:sz w:val="18"/>
      <w:szCs w:val="18"/>
      <w:lang w:val="en-US" w:eastAsia="en-US"/>
    </w:rPr>
  </w:style>
  <w:style w:type="paragraph" w:customStyle="1" w:styleId="Default">
    <w:name w:val="Default"/>
    <w:rsid w:val="001562BD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ooeW9Oop5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656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4</cp:revision>
  <dcterms:created xsi:type="dcterms:W3CDTF">2020-03-30T06:40:00Z</dcterms:created>
  <dcterms:modified xsi:type="dcterms:W3CDTF">2020-03-30T06:58:00Z</dcterms:modified>
</cp:coreProperties>
</file>