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12607D" w:rsidRDefault="0012607D" w:rsidP="00126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07D">
        <w:rPr>
          <w:rFonts w:ascii="Times New Roman" w:hAnsi="Times New Roman" w:cs="Times New Roman"/>
          <w:b/>
          <w:sz w:val="24"/>
          <w:szCs w:val="24"/>
        </w:rPr>
        <w:t>klasa VB</w:t>
      </w:r>
    </w:p>
    <w:p w:rsidR="0012607D" w:rsidRPr="0012607D" w:rsidRDefault="0012607D" w:rsidP="001260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07D" w:rsidRPr="0012607D" w:rsidRDefault="0012607D" w:rsidP="00126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07D">
        <w:rPr>
          <w:rFonts w:ascii="Times New Roman" w:hAnsi="Times New Roman" w:cs="Times New Roman"/>
          <w:b/>
          <w:sz w:val="24"/>
          <w:szCs w:val="24"/>
        </w:rPr>
        <w:t>Temat 31. Pisownia małą i wielką literą - przypomnienie i uzupełnienie wiadomości.</w:t>
      </w:r>
    </w:p>
    <w:p w:rsidR="0012607D" w:rsidRPr="0012607D" w:rsidRDefault="0012607D" w:rsidP="0012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07D" w:rsidRPr="0012607D" w:rsidRDefault="0012607D" w:rsidP="0012607D">
      <w:pPr>
        <w:jc w:val="both"/>
        <w:rPr>
          <w:rFonts w:ascii="Times New Roman" w:hAnsi="Times New Roman" w:cs="Times New Roman"/>
          <w:sz w:val="24"/>
          <w:szCs w:val="24"/>
        </w:rPr>
      </w:pPr>
      <w:r w:rsidRPr="0012607D">
        <w:rPr>
          <w:rFonts w:ascii="Times New Roman" w:hAnsi="Times New Roman" w:cs="Times New Roman"/>
          <w:sz w:val="24"/>
          <w:szCs w:val="24"/>
        </w:rPr>
        <w:t>1. Przeczytaj przypomnienia - podręcznik s. 319-320.</w:t>
      </w:r>
    </w:p>
    <w:p w:rsidR="0012607D" w:rsidRDefault="0012607D" w:rsidP="0012607D">
      <w:pPr>
        <w:jc w:val="both"/>
        <w:rPr>
          <w:rFonts w:ascii="Times New Roman" w:hAnsi="Times New Roman" w:cs="Times New Roman"/>
          <w:sz w:val="24"/>
          <w:szCs w:val="24"/>
        </w:rPr>
      </w:pPr>
      <w:r w:rsidRPr="0012607D">
        <w:rPr>
          <w:rFonts w:ascii="Times New Roman" w:hAnsi="Times New Roman" w:cs="Times New Roman"/>
          <w:sz w:val="24"/>
          <w:szCs w:val="24"/>
        </w:rPr>
        <w:t>2. Przeczytaj i przepisz do zeszytu nowe wiadomości - podręcznik s. 320-321.</w:t>
      </w:r>
    </w:p>
    <w:p w:rsidR="0012607D" w:rsidRPr="0012607D" w:rsidRDefault="0012607D" w:rsidP="00126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Zapoznaj się z informacjami na s. 322-323 w podręczniku.</w:t>
      </w:r>
    </w:p>
    <w:p w:rsidR="0012607D" w:rsidRDefault="0012607D" w:rsidP="0012607D">
      <w:pPr>
        <w:jc w:val="both"/>
        <w:rPr>
          <w:rFonts w:ascii="Times New Roman" w:hAnsi="Times New Roman" w:cs="Times New Roman"/>
          <w:sz w:val="24"/>
          <w:szCs w:val="24"/>
        </w:rPr>
      </w:pPr>
      <w:r w:rsidRPr="0012607D">
        <w:rPr>
          <w:rFonts w:ascii="Times New Roman" w:hAnsi="Times New Roman" w:cs="Times New Roman"/>
          <w:sz w:val="24"/>
          <w:szCs w:val="24"/>
        </w:rPr>
        <w:t>3. Wykonaj ćwiczenie 2, 3, 7, 8 s. 86-89 - zeszyt ćwiczeń.</w:t>
      </w:r>
    </w:p>
    <w:p w:rsidR="0012607D" w:rsidRDefault="0012607D" w:rsidP="0012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07D" w:rsidRPr="00350BBF" w:rsidRDefault="0012607D" w:rsidP="001260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BBF">
        <w:rPr>
          <w:rFonts w:ascii="Times New Roman" w:hAnsi="Times New Roman" w:cs="Times New Roman"/>
          <w:sz w:val="24"/>
          <w:szCs w:val="24"/>
          <w:u w:val="single"/>
        </w:rPr>
        <w:t>Ortografię można poćwiczyć tu</w:t>
      </w:r>
      <w:r w:rsidR="00350BBF">
        <w:rPr>
          <w:rFonts w:ascii="Times New Roman" w:hAnsi="Times New Roman" w:cs="Times New Roman"/>
          <w:sz w:val="24"/>
          <w:szCs w:val="24"/>
          <w:u w:val="single"/>
        </w:rPr>
        <w:t>taj</w:t>
      </w:r>
      <w:r w:rsidRPr="00350B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2607D" w:rsidRDefault="0012607D" w:rsidP="0012607D">
      <w:pPr>
        <w:jc w:val="both"/>
        <w:rPr>
          <w:rFonts w:ascii="Times New Roman" w:hAnsi="Times New Roman" w:cs="Times New Roman"/>
          <w:sz w:val="24"/>
          <w:szCs w:val="24"/>
        </w:rPr>
      </w:pPr>
      <w:r w:rsidRPr="0012607D">
        <w:rPr>
          <w:rFonts w:ascii="Times New Roman" w:hAnsi="Times New Roman" w:cs="Times New Roman"/>
          <w:sz w:val="24"/>
          <w:szCs w:val="24"/>
        </w:rPr>
        <w:t>https://dyktanda.online/app/</w:t>
      </w:r>
    </w:p>
    <w:p w:rsidR="00350BBF" w:rsidRDefault="00350BBF" w:rsidP="0012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BBF" w:rsidRPr="000E2874" w:rsidRDefault="00350BBF" w:rsidP="00126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74">
        <w:rPr>
          <w:rFonts w:ascii="Times New Roman" w:hAnsi="Times New Roman" w:cs="Times New Roman"/>
          <w:b/>
          <w:sz w:val="24"/>
          <w:szCs w:val="24"/>
        </w:rPr>
        <w:t>Temat 32. Poprawna pisownia</w:t>
      </w:r>
      <w:r w:rsidR="000E2874">
        <w:rPr>
          <w:rFonts w:ascii="Times New Roman" w:hAnsi="Times New Roman" w:cs="Times New Roman"/>
          <w:b/>
          <w:sz w:val="24"/>
          <w:szCs w:val="24"/>
        </w:rPr>
        <w:t xml:space="preserve"> - ćwiczenia utrwalające</w:t>
      </w:r>
      <w:r w:rsidRPr="000E2874">
        <w:rPr>
          <w:rFonts w:ascii="Times New Roman" w:hAnsi="Times New Roman" w:cs="Times New Roman"/>
          <w:b/>
          <w:sz w:val="24"/>
          <w:szCs w:val="24"/>
        </w:rPr>
        <w:t>.</w:t>
      </w:r>
    </w:p>
    <w:p w:rsidR="00350BBF" w:rsidRDefault="00350BBF" w:rsidP="0012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BBF" w:rsidRDefault="00350BBF" w:rsidP="0012607D">
      <w:pPr>
        <w:jc w:val="both"/>
        <w:rPr>
          <w:rFonts w:ascii="Times New Roman" w:hAnsi="Times New Roman" w:cs="Times New Roman"/>
          <w:sz w:val="24"/>
          <w:szCs w:val="24"/>
        </w:rPr>
      </w:pPr>
      <w:r w:rsidRPr="00E10D13">
        <w:rPr>
          <w:rFonts w:ascii="Times New Roman" w:hAnsi="Times New Roman" w:cs="Times New Roman"/>
          <w:sz w:val="24"/>
          <w:szCs w:val="24"/>
          <w:u w:val="single"/>
        </w:rPr>
        <w:t>Przepisz do zeszytu</w:t>
      </w:r>
      <w:r>
        <w:rPr>
          <w:rFonts w:ascii="Times New Roman" w:hAnsi="Times New Roman" w:cs="Times New Roman"/>
          <w:sz w:val="24"/>
          <w:szCs w:val="24"/>
        </w:rPr>
        <w:t xml:space="preserve"> poniższy tekst uzupełniając brakujące litery (pracę wykonaj samodzielnie, bez słowników, komputera, bez pomocy kogokolwiek). </w:t>
      </w:r>
      <w:r w:rsidRPr="00E10D13">
        <w:rPr>
          <w:rFonts w:ascii="Times New Roman" w:hAnsi="Times New Roman" w:cs="Times New Roman"/>
          <w:sz w:val="24"/>
          <w:szCs w:val="24"/>
          <w:u w:val="single"/>
        </w:rPr>
        <w:t xml:space="preserve">Zrób zdjęcie i prześlij do mnie na e-mail </w:t>
      </w:r>
      <w:r w:rsidR="00FA4E88">
        <w:rPr>
          <w:rFonts w:ascii="Times New Roman" w:hAnsi="Times New Roman" w:cs="Times New Roman"/>
          <w:sz w:val="24"/>
          <w:szCs w:val="24"/>
          <w:u w:val="single"/>
        </w:rPr>
        <w:t>w dniu</w:t>
      </w:r>
      <w:r w:rsidRPr="00E10D13">
        <w:rPr>
          <w:rFonts w:ascii="Times New Roman" w:hAnsi="Times New Roman" w:cs="Times New Roman"/>
          <w:sz w:val="24"/>
          <w:szCs w:val="24"/>
          <w:u w:val="single"/>
        </w:rPr>
        <w:t xml:space="preserve"> 2 czerwca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BBF" w:rsidRDefault="00350BBF" w:rsidP="00126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44988" cy="3073665"/>
            <wp:effectExtent l="19050" t="0" r="0" b="0"/>
            <wp:docPr id="1" name="Obraz 0" descr="dyktand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ktando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438" cy="307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BBF" w:rsidRDefault="00350BBF" w:rsidP="00350BBF">
      <w:pPr>
        <w:tabs>
          <w:tab w:val="left" w:pos="7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2568" w:rsidRPr="009E2568" w:rsidRDefault="009E2568" w:rsidP="00350BBF">
      <w:pPr>
        <w:tabs>
          <w:tab w:val="left" w:pos="7553"/>
        </w:tabs>
        <w:rPr>
          <w:rFonts w:ascii="Times New Roman" w:hAnsi="Times New Roman" w:cs="Times New Roman"/>
          <w:b/>
          <w:sz w:val="24"/>
          <w:szCs w:val="24"/>
        </w:rPr>
      </w:pPr>
      <w:r w:rsidRPr="009E2568">
        <w:rPr>
          <w:rFonts w:ascii="Times New Roman" w:hAnsi="Times New Roman" w:cs="Times New Roman"/>
          <w:b/>
          <w:sz w:val="24"/>
          <w:szCs w:val="24"/>
        </w:rPr>
        <w:lastRenderedPageBreak/>
        <w:t>Temat 33. Elementy utworu prozatorskiego</w:t>
      </w:r>
      <w:r w:rsidR="00E76BAD">
        <w:rPr>
          <w:rFonts w:ascii="Times New Roman" w:hAnsi="Times New Roman" w:cs="Times New Roman"/>
          <w:b/>
          <w:sz w:val="24"/>
          <w:szCs w:val="24"/>
        </w:rPr>
        <w:t xml:space="preserve"> - utrwalenie wiadomości</w:t>
      </w:r>
      <w:r w:rsidRPr="009E2568">
        <w:rPr>
          <w:rFonts w:ascii="Times New Roman" w:hAnsi="Times New Roman" w:cs="Times New Roman"/>
          <w:b/>
          <w:sz w:val="24"/>
          <w:szCs w:val="24"/>
        </w:rPr>
        <w:t>.</w:t>
      </w:r>
    </w:p>
    <w:p w:rsidR="009E2568" w:rsidRDefault="009E2568" w:rsidP="00350BBF">
      <w:pPr>
        <w:tabs>
          <w:tab w:val="left" w:pos="7553"/>
        </w:tabs>
        <w:rPr>
          <w:rFonts w:ascii="Times New Roman" w:hAnsi="Times New Roman" w:cs="Times New Roman"/>
          <w:sz w:val="24"/>
          <w:szCs w:val="24"/>
        </w:rPr>
      </w:pPr>
    </w:p>
    <w:p w:rsidR="009E2568" w:rsidRDefault="009E2568" w:rsidP="00350BBF">
      <w:pPr>
        <w:tabs>
          <w:tab w:val="left" w:pos="7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- przeczytaj informacje - s. 336-337 podręcznik.</w:t>
      </w:r>
    </w:p>
    <w:p w:rsidR="009E2568" w:rsidRDefault="009E2568" w:rsidP="00350BBF">
      <w:pPr>
        <w:tabs>
          <w:tab w:val="left" w:pos="7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Przepisz do zeszytu w</w:t>
      </w:r>
      <w:r w:rsidR="00E76BAD">
        <w:rPr>
          <w:rFonts w:ascii="Times New Roman" w:hAnsi="Times New Roman" w:cs="Times New Roman"/>
          <w:sz w:val="24"/>
          <w:szCs w:val="24"/>
        </w:rPr>
        <w:t>edłu</w:t>
      </w:r>
      <w:r>
        <w:rPr>
          <w:rFonts w:ascii="Times New Roman" w:hAnsi="Times New Roman" w:cs="Times New Roman"/>
          <w:sz w:val="24"/>
          <w:szCs w:val="24"/>
        </w:rPr>
        <w:t>g poniższego wzoru:</w:t>
      </w:r>
    </w:p>
    <w:p w:rsidR="009E2568" w:rsidRPr="009E2568" w:rsidRDefault="009E2568" w:rsidP="00350BBF">
      <w:pPr>
        <w:tabs>
          <w:tab w:val="left" w:pos="7553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E2568">
        <w:rPr>
          <w:rFonts w:ascii="Times New Roman" w:hAnsi="Times New Roman" w:cs="Times New Roman"/>
          <w:sz w:val="24"/>
          <w:szCs w:val="24"/>
          <w:u w:val="single"/>
        </w:rPr>
        <w:t>Elementy utworu prozatorskiego:</w:t>
      </w:r>
    </w:p>
    <w:p w:rsidR="009E2568" w:rsidRDefault="009E2568" w:rsidP="00350BBF">
      <w:pPr>
        <w:tabs>
          <w:tab w:val="left" w:pos="7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narrator + opis z podręcznika</w:t>
      </w:r>
    </w:p>
    <w:p w:rsidR="009E2568" w:rsidRDefault="009E2568" w:rsidP="00350BBF">
      <w:pPr>
        <w:tabs>
          <w:tab w:val="left" w:pos="7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bohater + opis z podręcznika</w:t>
      </w:r>
    </w:p>
    <w:p w:rsidR="009E2568" w:rsidRDefault="009E2568" w:rsidP="00350BBF">
      <w:pPr>
        <w:tabs>
          <w:tab w:val="left" w:pos="7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akcja + opis z podręcznika</w:t>
      </w:r>
    </w:p>
    <w:p w:rsidR="009E2568" w:rsidRDefault="009E2568" w:rsidP="00350BBF">
      <w:pPr>
        <w:tabs>
          <w:tab w:val="left" w:pos="7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wątek +</w:t>
      </w:r>
      <w:r w:rsidRPr="009E2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 z podręcznika</w:t>
      </w:r>
    </w:p>
    <w:p w:rsidR="009E2568" w:rsidRDefault="009E2568" w:rsidP="00350BBF">
      <w:pPr>
        <w:tabs>
          <w:tab w:val="left" w:pos="7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punkt kulminacyjny + opis z podręcznika</w:t>
      </w:r>
    </w:p>
    <w:p w:rsidR="009E2568" w:rsidRDefault="009E2568" w:rsidP="00350BBF">
      <w:pPr>
        <w:tabs>
          <w:tab w:val="left" w:pos="7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puenta +</w:t>
      </w:r>
      <w:r w:rsidRPr="009E2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 z podręcznika</w:t>
      </w:r>
    </w:p>
    <w:p w:rsidR="009E2568" w:rsidRDefault="009E2568" w:rsidP="00350BBF">
      <w:pPr>
        <w:tabs>
          <w:tab w:val="left" w:pos="7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świat przedstawiony + opis z podręcznika</w:t>
      </w:r>
    </w:p>
    <w:p w:rsidR="009E2568" w:rsidRDefault="009E2568" w:rsidP="00350BBF">
      <w:pPr>
        <w:tabs>
          <w:tab w:val="left" w:pos="7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dialog + opis z podręcznika</w:t>
      </w:r>
    </w:p>
    <w:p w:rsidR="009E2568" w:rsidRPr="00350BBF" w:rsidRDefault="009E2568" w:rsidP="00350BBF">
      <w:pPr>
        <w:tabs>
          <w:tab w:val="left" w:pos="7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monolog +</w:t>
      </w:r>
      <w:r w:rsidRPr="009E2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 z podręcznika</w:t>
      </w:r>
    </w:p>
    <w:sectPr w:rsidR="009E2568" w:rsidRPr="00350BBF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2607D"/>
    <w:rsid w:val="000E2874"/>
    <w:rsid w:val="0012607D"/>
    <w:rsid w:val="00350BBF"/>
    <w:rsid w:val="0048145E"/>
    <w:rsid w:val="00501E70"/>
    <w:rsid w:val="00597A31"/>
    <w:rsid w:val="009E2568"/>
    <w:rsid w:val="00E10D13"/>
    <w:rsid w:val="00E76BAD"/>
    <w:rsid w:val="00FA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Edyta Zon</cp:lastModifiedBy>
  <cp:revision>6</cp:revision>
  <dcterms:created xsi:type="dcterms:W3CDTF">2020-05-31T07:51:00Z</dcterms:created>
  <dcterms:modified xsi:type="dcterms:W3CDTF">2020-05-31T08:24:00Z</dcterms:modified>
</cp:coreProperties>
</file>