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B" w:rsidRDefault="00634FEF">
      <w:pPr>
        <w:rPr>
          <w:rFonts w:ascii="Times New Roman" w:hAnsi="Times New Roman" w:cs="Times New Roman"/>
          <w:b/>
          <w:sz w:val="24"/>
          <w:szCs w:val="24"/>
        </w:rPr>
      </w:pPr>
      <w:r w:rsidRPr="00634FEF">
        <w:rPr>
          <w:rFonts w:ascii="Times New Roman" w:hAnsi="Times New Roman" w:cs="Times New Roman"/>
          <w:b/>
          <w:sz w:val="24"/>
          <w:szCs w:val="24"/>
        </w:rPr>
        <w:t>Zadania dla klas: 3a, 3b, 3c     27.04.-30.04.2020</w:t>
      </w:r>
    </w:p>
    <w:p w:rsidR="00634FEF" w:rsidRDefault="0063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lekcji:</w:t>
      </w:r>
    </w:p>
    <w:p w:rsidR="00634FEF" w:rsidRDefault="00634F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FEF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634F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34FEF"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 w:rsidRPr="00634F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4FEF">
        <w:rPr>
          <w:rFonts w:ascii="Times New Roman" w:hAnsi="Times New Roman" w:cs="Times New Roman"/>
          <w:b/>
          <w:sz w:val="24"/>
          <w:szCs w:val="24"/>
        </w:rPr>
        <w:t>Tuesday-słuchamy</w:t>
      </w:r>
      <w:proofErr w:type="spellEnd"/>
      <w:r w:rsidRPr="00634FEF">
        <w:rPr>
          <w:rFonts w:ascii="Times New Roman" w:hAnsi="Times New Roman" w:cs="Times New Roman"/>
          <w:b/>
          <w:sz w:val="24"/>
          <w:szCs w:val="24"/>
        </w:rPr>
        <w:t xml:space="preserve"> i odgrywamy dialog, recytujemy wierszyk.</w:t>
      </w:r>
    </w:p>
    <w:p w:rsidR="00203B5E" w:rsidRDefault="00203B5E">
      <w:pPr>
        <w:rPr>
          <w:rFonts w:ascii="Times New Roman" w:hAnsi="Times New Roman" w:cs="Times New Roman"/>
          <w:sz w:val="24"/>
          <w:szCs w:val="24"/>
        </w:rPr>
      </w:pPr>
      <w:r w:rsidRPr="00203B5E">
        <w:rPr>
          <w:rFonts w:ascii="Times New Roman" w:hAnsi="Times New Roman" w:cs="Times New Roman"/>
          <w:sz w:val="24"/>
          <w:szCs w:val="24"/>
        </w:rPr>
        <w:t>Otwórz podręcznik na str. 54</w:t>
      </w:r>
      <w:r>
        <w:rPr>
          <w:rFonts w:ascii="Times New Roman" w:hAnsi="Times New Roman" w:cs="Times New Roman"/>
          <w:sz w:val="24"/>
          <w:szCs w:val="24"/>
        </w:rPr>
        <w:t>, posłuchaj kilka razy dialogu</w:t>
      </w:r>
      <w:r w:rsidR="00E425FE">
        <w:rPr>
          <w:rFonts w:ascii="Times New Roman" w:hAnsi="Times New Roman" w:cs="Times New Roman"/>
          <w:sz w:val="24"/>
          <w:szCs w:val="24"/>
        </w:rPr>
        <w:t xml:space="preserve"> w zadaniu 1</w:t>
      </w:r>
      <w:r>
        <w:rPr>
          <w:rFonts w:ascii="Times New Roman" w:hAnsi="Times New Roman" w:cs="Times New Roman"/>
          <w:sz w:val="24"/>
          <w:szCs w:val="24"/>
        </w:rPr>
        <w:t>, spróbuj go odegrać.</w:t>
      </w:r>
    </w:p>
    <w:p w:rsidR="00875B19" w:rsidRDefault="00E425F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5B08ED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https://drive.google.com/file/d/1FcN0j-ca0KAah-Xi97S5UGK6KKlX3EU1/view?usp=sharing</w:t>
        </w:r>
      </w:hyperlink>
    </w:p>
    <w:p w:rsidR="00E425FE" w:rsidRDefault="00E425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Następnie przejdź do ćwiczenia 2 str. 54. Posłuchaj nazw dni tygodnia i je powtórz, potem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połącz dzień tygodnia z odpowiednim posiłkiem i zapisz w zeszycie, np.</w:t>
      </w:r>
    </w:p>
    <w:p w:rsidR="00E425FE" w:rsidRDefault="00E425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Monday-3</w:t>
      </w:r>
    </w:p>
    <w:p w:rsidR="00E425FE" w:rsidRDefault="00E425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Link do ćwiczenia</w:t>
      </w:r>
      <w:r w:rsidR="00AB66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6616" w:rsidRDefault="00524FD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5B08ED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https://drive.google.com/file/d/1YDI-io0Fa9rC30YeOw9kil6d4W-NYian/view?usp=sharing</w:t>
        </w:r>
      </w:hyperlink>
    </w:p>
    <w:p w:rsidR="00524FD3" w:rsidRDefault="00524F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rzejdź do ćwiczenia 2 na str. 55, posłuchaj kilka razy wierszyka, spróbuj przeczytać rodzicom.</w:t>
      </w:r>
    </w:p>
    <w:p w:rsidR="00B6760B" w:rsidRDefault="00616C8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6" w:history="1">
        <w:r w:rsidRPr="005B08ED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https://drive.google.com/file/d/10tj17A7N873Rr9kt7KmayAsIU4vgCcQr/view?usp=sharing</w:t>
        </w:r>
      </w:hyperlink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Tłumaczenie tekstu: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Jest siódma godzina i nie ma obiadu.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Mama bierze kąpiel, a tata siedzi na krześle.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Co jest w szafce?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Jest tam sałatka i groszek.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Są tam także chipsy i banany.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Marchewki i ser.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Mamo spójrz na jedzenie! Tato czy lubisz rybę?</w:t>
      </w:r>
    </w:p>
    <w:p w:rsidR="00616C8A" w:rsidRDefault="00616C8A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Czas na nasz obiad. Pyszne, nowe danie.</w:t>
      </w:r>
    </w:p>
    <w:p w:rsidR="007E7CF2" w:rsidRDefault="007E7C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CF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 wykonaj ćwiczenie 1 na str. 43 w zeszycie ćwiczeń. Trzeba tu użyć przyimków: „on( na), under (pod). Poznaliśmy je wcześniej.</w:t>
      </w:r>
    </w:p>
    <w:p w:rsidR="007E7CF2" w:rsidRPr="007E7CF2" w:rsidRDefault="007E7C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sausages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–Kiełbaski leżą na krześle.</w:t>
      </w:r>
    </w:p>
    <w:sectPr w:rsidR="007E7CF2" w:rsidRPr="007E7CF2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203B5E"/>
    <w:rsid w:val="00524FD3"/>
    <w:rsid w:val="00616C8A"/>
    <w:rsid w:val="00634FEF"/>
    <w:rsid w:val="007E7CF2"/>
    <w:rsid w:val="00875B19"/>
    <w:rsid w:val="00AB6616"/>
    <w:rsid w:val="00B6760B"/>
    <w:rsid w:val="00D171DB"/>
    <w:rsid w:val="00E4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tj17A7N873Rr9kt7KmayAsIU4vgCcQr/view?usp=sharing" TargetMode="External"/><Relationship Id="rId5" Type="http://schemas.openxmlformats.org/officeDocument/2006/relationships/hyperlink" Target="https://drive.google.com/file/d/1YDI-io0Fa9rC30YeOw9kil6d4W-NYian/view?usp=sharing" TargetMode="External"/><Relationship Id="rId4" Type="http://schemas.openxmlformats.org/officeDocument/2006/relationships/hyperlink" Target="https://drive.google.com/file/d/1FcN0j-ca0KAah-Xi97S5UGK6KKlX3EU1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2020-04-25T17:53:00Z</dcterms:created>
  <dcterms:modified xsi:type="dcterms:W3CDTF">2020-04-25T17:53:00Z</dcterms:modified>
</cp:coreProperties>
</file>