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67" w:rsidRPr="009C55E8" w:rsidRDefault="004E3867" w:rsidP="004E3867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Środa  25</w:t>
      </w:r>
      <w:r w:rsidRPr="009C55E8">
        <w:rPr>
          <w:lang w:val="pl-PL"/>
        </w:rPr>
        <w:t>.03.2020</w:t>
      </w:r>
    </w:p>
    <w:p w:rsidR="004E3867" w:rsidRDefault="004E3867" w:rsidP="004E3867">
      <w:pPr>
        <w:rPr>
          <w:lang w:val="pl-PL"/>
        </w:rPr>
      </w:pPr>
      <w:r>
        <w:rPr>
          <w:lang w:val="pl-PL"/>
        </w:rPr>
        <w:t>Napisz w zeszycie</w:t>
      </w:r>
    </w:p>
    <w:p w:rsidR="004E3867" w:rsidRPr="004E3867" w:rsidRDefault="004E3867" w:rsidP="004E3867">
      <w:pPr>
        <w:rPr>
          <w:lang w:val="pl-PL"/>
        </w:rPr>
      </w:pPr>
      <w:proofErr w:type="spellStart"/>
      <w:r w:rsidRPr="004E3867">
        <w:rPr>
          <w:lang w:val="pl-PL"/>
        </w:rPr>
        <w:t>Subject</w:t>
      </w:r>
      <w:proofErr w:type="spellEnd"/>
      <w:r w:rsidRPr="004E3867">
        <w:rPr>
          <w:lang w:val="pl-PL"/>
        </w:rPr>
        <w:t xml:space="preserve">: A blog                        </w:t>
      </w:r>
      <w:r>
        <w:rPr>
          <w:lang w:val="pl-PL"/>
        </w:rPr>
        <w:t>oraz datę 25</w:t>
      </w:r>
      <w:r w:rsidRPr="004E3867">
        <w:rPr>
          <w:lang w:val="pl-PL"/>
        </w:rPr>
        <w:t>th March 2020</w:t>
      </w:r>
    </w:p>
    <w:p w:rsidR="004E3867" w:rsidRPr="004E3867" w:rsidRDefault="004E3867" w:rsidP="004E3867">
      <w:pPr>
        <w:rPr>
          <w:lang w:val="pl-PL"/>
        </w:rPr>
      </w:pPr>
    </w:p>
    <w:p w:rsidR="004E3867" w:rsidRDefault="004E3867" w:rsidP="004E3867">
      <w:r>
        <w:t xml:space="preserve">In your notebook (w </w:t>
      </w:r>
      <w:proofErr w:type="spellStart"/>
      <w:r>
        <w:t>zeszycie</w:t>
      </w:r>
      <w:proofErr w:type="spellEnd"/>
      <w:r>
        <w:t>):</w:t>
      </w:r>
    </w:p>
    <w:p w:rsidR="004E3867" w:rsidRPr="00A238EA" w:rsidRDefault="004E3867" w:rsidP="004E3867">
      <w:pPr>
        <w:pStyle w:val="Akapitzlist"/>
        <w:numPr>
          <w:ilvl w:val="0"/>
          <w:numId w:val="1"/>
        </w:numPr>
        <w:rPr>
          <w:lang w:val="pl-PL"/>
        </w:rPr>
      </w:pPr>
      <w:r>
        <w:t xml:space="preserve">Write the question: Which part of the school day do you like the most? </w:t>
      </w:r>
      <w:proofErr w:type="spellStart"/>
      <w:r w:rsidRPr="00A238EA">
        <w:rPr>
          <w:lang w:val="pl-PL"/>
        </w:rPr>
        <w:t>Why</w:t>
      </w:r>
      <w:proofErr w:type="spellEnd"/>
      <w:r w:rsidRPr="00A238EA">
        <w:rPr>
          <w:lang w:val="pl-PL"/>
        </w:rPr>
        <w:t>?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Answer</w:t>
      </w:r>
      <w:proofErr w:type="spellEnd"/>
      <w:r>
        <w:rPr>
          <w:lang w:val="pl-PL"/>
        </w:rPr>
        <w:t xml:space="preserve"> the </w:t>
      </w:r>
      <w:proofErr w:type="spellStart"/>
      <w:r>
        <w:rPr>
          <w:lang w:val="pl-PL"/>
        </w:rPr>
        <w:t>question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notebook. </w:t>
      </w:r>
      <w:r w:rsidRPr="00A238EA">
        <w:rPr>
          <w:lang w:val="pl-PL"/>
        </w:rPr>
        <w:t xml:space="preserve"> (napisz pytania: którą </w:t>
      </w:r>
      <w:r>
        <w:rPr>
          <w:lang w:val="pl-PL"/>
        </w:rPr>
        <w:t>część szkolnego dnia lubisz naj</w:t>
      </w:r>
      <w:r w:rsidRPr="00A238EA">
        <w:rPr>
          <w:lang w:val="pl-PL"/>
        </w:rPr>
        <w:t>bardziej i dlaczego</w:t>
      </w:r>
      <w:r>
        <w:rPr>
          <w:lang w:val="pl-PL"/>
        </w:rPr>
        <w:t>. Zapisz odpowiedź w zeszycie</w:t>
      </w:r>
      <w:r w:rsidRPr="00A238EA">
        <w:rPr>
          <w:lang w:val="pl-PL"/>
        </w:rPr>
        <w:t>)</w:t>
      </w:r>
    </w:p>
    <w:p w:rsidR="004E3867" w:rsidRDefault="004E3867" w:rsidP="004E3867">
      <w:pPr>
        <w:pStyle w:val="Akapitzlist"/>
        <w:numPr>
          <w:ilvl w:val="0"/>
          <w:numId w:val="1"/>
        </w:numPr>
        <w:rPr>
          <w:lang w:val="pl-PL"/>
        </w:rPr>
      </w:pPr>
      <w:r w:rsidRPr="00A238EA">
        <w:t xml:space="preserve">Open you book at page 75. </w:t>
      </w:r>
      <w:r>
        <w:t xml:space="preserve">Read Maya’s blog. In your notebook answer the questions: Why did Maya write this blog? Who is the information in this blog for? What advice does Maya give about school work? </w:t>
      </w:r>
      <w:r w:rsidRPr="00A238EA">
        <w:rPr>
          <w:lang w:val="pl-PL"/>
        </w:rPr>
        <w:t>(otwórz podręcznik na str. 75, przeczytaj wpis na blogu Mai, odpowiedz w zeszycie na pytania: D</w:t>
      </w:r>
      <w:r>
        <w:rPr>
          <w:lang w:val="pl-PL"/>
        </w:rPr>
        <w:t>laczego Maja napisała ten post? Dla kogo są informacje z jej bloga? Jakie rady dotyczące pracy w szkole udziela Maja?)</w:t>
      </w:r>
    </w:p>
    <w:p w:rsidR="004E3867" w:rsidRDefault="004E3867" w:rsidP="004E3867">
      <w:pPr>
        <w:pStyle w:val="Akapitzlist"/>
        <w:numPr>
          <w:ilvl w:val="0"/>
          <w:numId w:val="1"/>
        </w:numPr>
        <w:rPr>
          <w:lang w:val="pl-PL"/>
        </w:rPr>
      </w:pPr>
      <w:r w:rsidRPr="00A238EA">
        <w:t xml:space="preserve">Take a look at Key phrases in ex. </w:t>
      </w:r>
      <w:r>
        <w:t xml:space="preserve">2 p. 75. Write them down in your notebook. </w:t>
      </w:r>
      <w:proofErr w:type="spellStart"/>
      <w:r w:rsidRPr="00A238EA">
        <w:rPr>
          <w:lang w:val="pl-PL"/>
        </w:rPr>
        <w:t>Don’t</w:t>
      </w:r>
      <w:proofErr w:type="spellEnd"/>
      <w:r w:rsidRPr="00A238EA">
        <w:rPr>
          <w:lang w:val="pl-PL"/>
        </w:rPr>
        <w:t xml:space="preserve"> </w:t>
      </w:r>
      <w:proofErr w:type="spellStart"/>
      <w:r w:rsidRPr="00A238EA">
        <w:rPr>
          <w:lang w:val="pl-PL"/>
        </w:rPr>
        <w:t>forget</w:t>
      </w:r>
      <w:proofErr w:type="spellEnd"/>
      <w:r w:rsidRPr="00A238EA">
        <w:rPr>
          <w:lang w:val="pl-PL"/>
        </w:rPr>
        <w:t xml:space="preserve"> the </w:t>
      </w:r>
      <w:proofErr w:type="spellStart"/>
      <w:r w:rsidRPr="00A238EA">
        <w:rPr>
          <w:lang w:val="pl-PL"/>
        </w:rPr>
        <w:t>translation</w:t>
      </w:r>
      <w:proofErr w:type="spellEnd"/>
      <w:r w:rsidRPr="00A238EA">
        <w:rPr>
          <w:lang w:val="pl-PL"/>
        </w:rPr>
        <w:t xml:space="preserve">. (spójrz na wyrażenia kluczowe z zad. </w:t>
      </w:r>
      <w:r>
        <w:rPr>
          <w:lang w:val="pl-PL"/>
        </w:rPr>
        <w:t>2, zapisz je w zeszycie razem z tłumaczeniem).</w:t>
      </w:r>
    </w:p>
    <w:p w:rsidR="004E3867" w:rsidRDefault="004E3867" w:rsidP="004E3867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It’s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good</w:t>
      </w:r>
      <w:proofErr w:type="spellEnd"/>
      <w:r>
        <w:rPr>
          <w:lang w:val="pl-PL"/>
        </w:rPr>
        <w:t xml:space="preserve"> idea to </w:t>
      </w:r>
      <w:proofErr w:type="spellStart"/>
      <w:r>
        <w:rPr>
          <w:lang w:val="pl-PL"/>
        </w:rPr>
        <w:t>join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clubs</w:t>
      </w:r>
      <w:proofErr w:type="spellEnd"/>
      <w:r>
        <w:rPr>
          <w:lang w:val="pl-PL"/>
        </w:rPr>
        <w:t xml:space="preserve"> – to dobry pomysł, aby zapisać na kółko zainteresowań</w:t>
      </w:r>
    </w:p>
    <w:p w:rsidR="004E3867" w:rsidRPr="00B208A1" w:rsidRDefault="004E3867" w:rsidP="004E3867">
      <w:pPr>
        <w:pStyle w:val="Akapitzlist"/>
        <w:numPr>
          <w:ilvl w:val="0"/>
          <w:numId w:val="2"/>
        </w:numPr>
      </w:pPr>
      <w:r w:rsidRPr="00B208A1">
        <w:t xml:space="preserve">You should pay attention in class – </w:t>
      </w:r>
      <w:proofErr w:type="spellStart"/>
      <w:r w:rsidRPr="00B208A1">
        <w:t>powinieneś</w:t>
      </w:r>
      <w:proofErr w:type="spellEnd"/>
      <w:r w:rsidRPr="00B208A1">
        <w:t xml:space="preserve"> </w:t>
      </w:r>
      <w:proofErr w:type="spellStart"/>
      <w:r w:rsidRPr="00B208A1">
        <w:t>uważać</w:t>
      </w:r>
      <w:proofErr w:type="spellEnd"/>
      <w:r w:rsidRPr="00B208A1">
        <w:t xml:space="preserve"> </w:t>
      </w:r>
      <w:proofErr w:type="spellStart"/>
      <w:r w:rsidRPr="00B208A1">
        <w:t>na</w:t>
      </w:r>
      <w:proofErr w:type="spellEnd"/>
      <w:r w:rsidRPr="00B208A1">
        <w:t xml:space="preserve"> </w:t>
      </w:r>
      <w:proofErr w:type="spellStart"/>
      <w:r w:rsidRPr="00B208A1">
        <w:t>lekcjach</w:t>
      </w:r>
      <w:proofErr w:type="spellEnd"/>
    </w:p>
    <w:p w:rsidR="004E3867" w:rsidRPr="00B208A1" w:rsidRDefault="004E3867" w:rsidP="004E3867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B208A1">
        <w:rPr>
          <w:lang w:val="pl-PL"/>
        </w:rPr>
        <w:t>It’s</w:t>
      </w:r>
      <w:proofErr w:type="spellEnd"/>
      <w:r w:rsidRPr="00B208A1">
        <w:rPr>
          <w:lang w:val="pl-PL"/>
        </w:rPr>
        <w:t xml:space="preserve"> </w:t>
      </w:r>
      <w:proofErr w:type="spellStart"/>
      <w:r w:rsidRPr="00B208A1">
        <w:rPr>
          <w:lang w:val="pl-PL"/>
        </w:rPr>
        <w:t>important</w:t>
      </w:r>
      <w:proofErr w:type="spellEnd"/>
      <w:r w:rsidRPr="00B208A1">
        <w:rPr>
          <w:lang w:val="pl-PL"/>
        </w:rPr>
        <w:t xml:space="preserve"> to </w:t>
      </w:r>
      <w:proofErr w:type="spellStart"/>
      <w:r w:rsidRPr="00B208A1">
        <w:rPr>
          <w:lang w:val="pl-PL"/>
        </w:rPr>
        <w:t>arrive</w:t>
      </w:r>
      <w:proofErr w:type="spellEnd"/>
      <w:r w:rsidRPr="00B208A1">
        <w:rPr>
          <w:lang w:val="pl-PL"/>
        </w:rPr>
        <w:t xml:space="preserve"> on time – to </w:t>
      </w:r>
      <w:r>
        <w:rPr>
          <w:lang w:val="pl-PL"/>
        </w:rPr>
        <w:t>ważne , aby przychodzić</w:t>
      </w:r>
      <w:r w:rsidRPr="00B208A1">
        <w:rPr>
          <w:lang w:val="pl-PL"/>
        </w:rPr>
        <w:t xml:space="preserve"> na czas</w:t>
      </w:r>
    </w:p>
    <w:p w:rsidR="004E3867" w:rsidRPr="00B208A1" w:rsidRDefault="004E3867" w:rsidP="004E3867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If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Reed </w:t>
      </w:r>
      <w:proofErr w:type="spellStart"/>
      <w:r>
        <w:rPr>
          <w:lang w:val="pl-PL"/>
        </w:rPr>
        <w:t>help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ask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teachers</w:t>
      </w:r>
      <w:proofErr w:type="spellEnd"/>
      <w:r>
        <w:rPr>
          <w:lang w:val="pl-PL"/>
        </w:rPr>
        <w:t xml:space="preserve"> – jeśli potrzebujesz pomocy, poproś nauczycieli.</w:t>
      </w:r>
    </w:p>
    <w:p w:rsidR="004E3867" w:rsidRDefault="004E3867" w:rsidP="004E386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Maya w swoim blogu używa zdań w trybie rozkazującym:</w:t>
      </w:r>
    </w:p>
    <w:p w:rsidR="004E3867" w:rsidRDefault="004E3867" w:rsidP="004E3867">
      <w:pPr>
        <w:pStyle w:val="Akapitzlist"/>
        <w:rPr>
          <w:lang w:val="pl-PL"/>
        </w:rPr>
      </w:pPr>
      <w:proofErr w:type="spellStart"/>
      <w:r w:rsidRPr="00B208A1">
        <w:rPr>
          <w:b/>
          <w:lang w:val="pl-PL"/>
        </w:rPr>
        <w:t>Dress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well</w:t>
      </w:r>
      <w:proofErr w:type="spellEnd"/>
      <w:r>
        <w:rPr>
          <w:lang w:val="pl-PL"/>
        </w:rPr>
        <w:t xml:space="preserve">. – Ubieraj się odpowiednio. – Zdanie zaczyna się </w:t>
      </w:r>
      <w:r w:rsidRPr="00B208A1">
        <w:rPr>
          <w:b/>
          <w:lang w:val="pl-PL"/>
        </w:rPr>
        <w:t>czasownikiem w formie podstawowej</w:t>
      </w:r>
      <w:r>
        <w:rPr>
          <w:lang w:val="pl-PL"/>
        </w:rPr>
        <w:t>.</w:t>
      </w:r>
    </w:p>
    <w:p w:rsidR="004E3867" w:rsidRDefault="004E3867" w:rsidP="004E3867">
      <w:pPr>
        <w:pStyle w:val="Akapitzlist"/>
        <w:rPr>
          <w:lang w:val="pl-PL"/>
        </w:rPr>
      </w:pPr>
      <w:proofErr w:type="spellStart"/>
      <w:r w:rsidRPr="00B208A1">
        <w:rPr>
          <w:b/>
          <w:lang w:val="pl-PL"/>
        </w:rPr>
        <w:t>Don’t</w:t>
      </w:r>
      <w:proofErr w:type="spellEnd"/>
      <w:r>
        <w:rPr>
          <w:lang w:val="pl-PL"/>
        </w:rPr>
        <w:t xml:space="preserve"> Panic! – nie panikuj. – zdanie </w:t>
      </w:r>
      <w:r w:rsidRPr="00B208A1">
        <w:rPr>
          <w:b/>
          <w:lang w:val="pl-PL"/>
        </w:rPr>
        <w:t>przeczące</w:t>
      </w:r>
      <w:r>
        <w:rPr>
          <w:lang w:val="pl-PL"/>
        </w:rPr>
        <w:t xml:space="preserve"> zaczyna się operatorem „</w:t>
      </w:r>
      <w:proofErr w:type="spellStart"/>
      <w:r>
        <w:rPr>
          <w:lang w:val="pl-PL"/>
        </w:rPr>
        <w:t>don’t</w:t>
      </w:r>
      <w:proofErr w:type="spellEnd"/>
      <w:r>
        <w:rPr>
          <w:lang w:val="pl-PL"/>
        </w:rPr>
        <w:t>”</w:t>
      </w:r>
    </w:p>
    <w:p w:rsidR="004E3867" w:rsidRDefault="004E3867" w:rsidP="004E3867">
      <w:pPr>
        <w:pStyle w:val="Akapitzlist"/>
        <w:rPr>
          <w:lang w:val="pl-PL"/>
        </w:rPr>
      </w:pPr>
    </w:p>
    <w:p w:rsidR="004E3867" w:rsidRDefault="004E3867" w:rsidP="004E3867">
      <w:pPr>
        <w:pStyle w:val="Akapitzlist"/>
        <w:rPr>
          <w:lang w:val="pl-PL"/>
        </w:rPr>
      </w:pPr>
      <w:r>
        <w:rPr>
          <w:lang w:val="pl-PL"/>
        </w:rPr>
        <w:t>Inne przykłady użycia trybu rozkazujące z blogu Mai:</w:t>
      </w:r>
    </w:p>
    <w:p w:rsidR="004E3867" w:rsidRPr="00B208A1" w:rsidRDefault="004E3867" w:rsidP="004E3867">
      <w:pPr>
        <w:pStyle w:val="Akapitzlist"/>
      </w:pPr>
      <w:r w:rsidRPr="00B208A1">
        <w:t xml:space="preserve">Stay </w:t>
      </w:r>
      <w:r>
        <w:t>c</w:t>
      </w:r>
      <w:r w:rsidRPr="00B208A1">
        <w:t>onfident.</w:t>
      </w:r>
      <w:r>
        <w:t xml:space="preserve"> –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pewny</w:t>
      </w:r>
      <w:proofErr w:type="spellEnd"/>
      <w:r>
        <w:t xml:space="preserve"> </w:t>
      </w:r>
      <w:proofErr w:type="spellStart"/>
      <w:r>
        <w:t>siebie</w:t>
      </w:r>
      <w:proofErr w:type="spellEnd"/>
    </w:p>
    <w:p w:rsidR="004E3867" w:rsidRDefault="004E3867" w:rsidP="004E3867">
      <w:pPr>
        <w:pStyle w:val="Akapitzlist"/>
      </w:pPr>
      <w:r w:rsidRPr="00B208A1">
        <w:t>Don’t get behind with work.</w:t>
      </w:r>
      <w:r>
        <w:t xml:space="preserve"> 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rób</w:t>
      </w:r>
      <w:proofErr w:type="spellEnd"/>
      <w:r>
        <w:t xml:space="preserve"> </w:t>
      </w:r>
      <w:proofErr w:type="spellStart"/>
      <w:r>
        <w:t>zaległości</w:t>
      </w:r>
      <w:proofErr w:type="spellEnd"/>
    </w:p>
    <w:p w:rsidR="004E3867" w:rsidRDefault="004E3867" w:rsidP="004E3867">
      <w:pPr>
        <w:pStyle w:val="Akapitzlist"/>
      </w:pPr>
    </w:p>
    <w:p w:rsidR="004E3867" w:rsidRPr="00B208A1" w:rsidRDefault="004E3867" w:rsidP="004E3867">
      <w:pPr>
        <w:pStyle w:val="Akapitzlist"/>
        <w:numPr>
          <w:ilvl w:val="0"/>
          <w:numId w:val="1"/>
        </w:numPr>
        <w:rPr>
          <w:lang w:val="pl-PL"/>
        </w:rPr>
      </w:pPr>
      <w:r>
        <w:t xml:space="preserve">In your notebook do ex.4 p.75, complete the imperative sentences with the verbs in the box. </w:t>
      </w:r>
      <w:r w:rsidRPr="00B208A1">
        <w:rPr>
          <w:lang w:val="pl-PL"/>
        </w:rPr>
        <w:t>(w zeszycie zrób zadania 4 s.75, uzupełnij zdania w trybie rozkazującym wyrazami z ramki)</w:t>
      </w:r>
    </w:p>
    <w:p w:rsidR="004E3867" w:rsidRDefault="004E3867" w:rsidP="004E3867">
      <w:pPr>
        <w:rPr>
          <w:lang w:val="pl-PL"/>
        </w:rPr>
      </w:pPr>
    </w:p>
    <w:p w:rsidR="004E3867" w:rsidRDefault="004E3867" w:rsidP="004E3867">
      <w:pPr>
        <w:pStyle w:val="Akapitzlist"/>
        <w:numPr>
          <w:ilvl w:val="0"/>
          <w:numId w:val="1"/>
        </w:numPr>
      </w:pPr>
      <w:r w:rsidRPr="00B208A1">
        <w:t>Write you</w:t>
      </w:r>
      <w:r>
        <w:t>r own blog for students with the</w:t>
      </w:r>
      <w:r w:rsidRPr="00B208A1">
        <w:t xml:space="preserve"> title „How to survive homework” (</w:t>
      </w:r>
      <w:proofErr w:type="spellStart"/>
      <w:r w:rsidRPr="00B208A1">
        <w:t>napisz</w:t>
      </w:r>
      <w:proofErr w:type="spellEnd"/>
      <w:r w:rsidRPr="00B208A1">
        <w:t xml:space="preserve"> </w:t>
      </w:r>
      <w:proofErr w:type="spellStart"/>
      <w:r w:rsidRPr="00B208A1">
        <w:t>swój</w:t>
      </w:r>
      <w:proofErr w:type="spellEnd"/>
      <w:r w:rsidRPr="00B208A1">
        <w:t xml:space="preserve"> </w:t>
      </w:r>
      <w:proofErr w:type="spellStart"/>
      <w:r w:rsidRPr="00B208A1">
        <w:t>własny</w:t>
      </w:r>
      <w:proofErr w:type="spellEnd"/>
      <w:r w:rsidRPr="00B208A1">
        <w:t xml:space="preserve"> </w:t>
      </w:r>
      <w:r>
        <w:t>blog pt. “</w:t>
      </w:r>
      <w:proofErr w:type="spellStart"/>
      <w:r>
        <w:t>Jak</w:t>
      </w:r>
      <w:proofErr w:type="spellEnd"/>
      <w:r>
        <w:t xml:space="preserve"> </w:t>
      </w:r>
      <w:proofErr w:type="spellStart"/>
      <w:r>
        <w:t>przetrwać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domową</w:t>
      </w:r>
      <w:proofErr w:type="spellEnd"/>
      <w:r>
        <w:t xml:space="preserve">”). </w:t>
      </w:r>
    </w:p>
    <w:p w:rsidR="004E3867" w:rsidRDefault="004E3867" w:rsidP="004E3867">
      <w:pPr>
        <w:pStyle w:val="Akapitzlist"/>
        <w:rPr>
          <w:lang w:val="pl-PL"/>
        </w:rPr>
      </w:pPr>
      <w:proofErr w:type="spellStart"/>
      <w:r>
        <w:rPr>
          <w:lang w:val="pl-PL"/>
        </w:rPr>
        <w:t>Think</w:t>
      </w:r>
      <w:proofErr w:type="spellEnd"/>
      <w:r>
        <w:rPr>
          <w:lang w:val="pl-PL"/>
        </w:rPr>
        <w:t xml:space="preserve"> and plan: (z</w:t>
      </w:r>
      <w:r w:rsidRPr="00B208A1">
        <w:rPr>
          <w:lang w:val="pl-PL"/>
        </w:rPr>
        <w:t>astanów</w:t>
      </w:r>
      <w:r>
        <w:rPr>
          <w:lang w:val="pl-PL"/>
        </w:rPr>
        <w:t xml:space="preserve"> się i zaplanuj):</w:t>
      </w:r>
    </w:p>
    <w:p w:rsidR="004E3867" w:rsidRDefault="004E3867" w:rsidP="004E3867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what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problems</w:t>
      </w:r>
      <w:proofErr w:type="spellEnd"/>
      <w:r>
        <w:rPr>
          <w:lang w:val="pl-PL"/>
        </w:rPr>
        <w:t xml:space="preserve"> do </w:t>
      </w:r>
      <w:proofErr w:type="spellStart"/>
      <w:r>
        <w:rPr>
          <w:lang w:val="pl-PL"/>
        </w:rPr>
        <w:t>students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 xml:space="preserve"> with </w:t>
      </w:r>
      <w:proofErr w:type="spellStart"/>
      <w:r>
        <w:rPr>
          <w:lang w:val="pl-PL"/>
        </w:rPr>
        <w:t>homework</w:t>
      </w:r>
      <w:proofErr w:type="spellEnd"/>
      <w:r>
        <w:rPr>
          <w:lang w:val="pl-PL"/>
        </w:rPr>
        <w:t xml:space="preserve"> (jakie problemy z pracą domową mają uczniowie)</w:t>
      </w:r>
    </w:p>
    <w:p w:rsidR="004E3867" w:rsidRDefault="004E3867" w:rsidP="004E3867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when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should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do </w:t>
      </w:r>
      <w:proofErr w:type="spellStart"/>
      <w:r>
        <w:rPr>
          <w:lang w:val="pl-PL"/>
        </w:rPr>
        <w:t>it</w:t>
      </w:r>
      <w:proofErr w:type="spellEnd"/>
      <w:r>
        <w:rPr>
          <w:lang w:val="pl-PL"/>
        </w:rPr>
        <w:t xml:space="preserve"> (kiedy powinieneś wykonać pracę domową)</w:t>
      </w:r>
    </w:p>
    <w:p w:rsidR="004E3867" w:rsidRDefault="004E3867" w:rsidP="004E3867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what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can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do </w:t>
      </w:r>
      <w:proofErr w:type="spellStart"/>
      <w:r>
        <w:rPr>
          <w:lang w:val="pl-PL"/>
        </w:rPr>
        <w:t>if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very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difficult</w:t>
      </w:r>
      <w:proofErr w:type="spellEnd"/>
      <w:r>
        <w:rPr>
          <w:lang w:val="pl-PL"/>
        </w:rPr>
        <w:t xml:space="preserve">  (co powinieneś zrobić jeśli praca domowa jest bardzo trudna)</w:t>
      </w:r>
    </w:p>
    <w:p w:rsidR="004E3867" w:rsidRPr="004E3867" w:rsidRDefault="004E3867" w:rsidP="004E3867">
      <w:pPr>
        <w:pStyle w:val="Akapitzlist"/>
      </w:pPr>
      <w:r w:rsidRPr="004E3867">
        <w:lastRenderedPageBreak/>
        <w:t>- where can you get help (</w:t>
      </w:r>
      <w:proofErr w:type="spellStart"/>
      <w:r w:rsidRPr="004E3867">
        <w:t>skąd</w:t>
      </w:r>
      <w:proofErr w:type="spellEnd"/>
      <w:r w:rsidRPr="004E3867">
        <w:t xml:space="preserve"> </w:t>
      </w:r>
      <w:proofErr w:type="spellStart"/>
      <w:r w:rsidRPr="004E3867">
        <w:t>możesz</w:t>
      </w:r>
      <w:proofErr w:type="spellEnd"/>
      <w:r w:rsidRPr="004E3867">
        <w:t xml:space="preserve"> </w:t>
      </w:r>
      <w:proofErr w:type="spellStart"/>
      <w:r w:rsidRPr="004E3867">
        <w:t>uzyskać</w:t>
      </w:r>
      <w:proofErr w:type="spellEnd"/>
      <w:r w:rsidRPr="004E3867">
        <w:t xml:space="preserve"> </w:t>
      </w:r>
      <w:proofErr w:type="spellStart"/>
      <w:r w:rsidRPr="004E3867">
        <w:t>pomoc</w:t>
      </w:r>
      <w:proofErr w:type="spellEnd"/>
      <w:r w:rsidRPr="004E3867">
        <w:t>)</w:t>
      </w:r>
    </w:p>
    <w:p w:rsidR="004E3867" w:rsidRPr="00FF18F0" w:rsidRDefault="004E3867" w:rsidP="004E3867">
      <w:pPr>
        <w:pStyle w:val="Akapitzlist"/>
        <w:rPr>
          <w:lang w:val="pl-PL"/>
        </w:rPr>
      </w:pPr>
      <w:r w:rsidRPr="00FF18F0">
        <w:t xml:space="preserve">- what about weekends (a co z </w:t>
      </w:r>
      <w:proofErr w:type="spellStart"/>
      <w:r w:rsidRPr="00FF18F0">
        <w:t>weekendem</w:t>
      </w:r>
      <w:proofErr w:type="spellEnd"/>
      <w:r w:rsidRPr="00FF18F0">
        <w:t xml:space="preserve">? </w:t>
      </w:r>
      <w:r w:rsidRPr="00FF18F0">
        <w:rPr>
          <w:lang w:val="pl-PL"/>
        </w:rPr>
        <w:t>W sensie czy powinieneś spędzać weekend na robie</w:t>
      </w:r>
      <w:r>
        <w:rPr>
          <w:lang w:val="pl-PL"/>
        </w:rPr>
        <w:t>niu zadań do</w:t>
      </w:r>
      <w:r w:rsidRPr="00FF18F0">
        <w:rPr>
          <w:lang w:val="pl-PL"/>
        </w:rPr>
        <w:t>mowych?)</w:t>
      </w:r>
    </w:p>
    <w:p w:rsidR="004E3867" w:rsidRPr="00FF18F0" w:rsidRDefault="004E3867" w:rsidP="004E3867">
      <w:pPr>
        <w:pStyle w:val="Akapitzlist"/>
        <w:rPr>
          <w:lang w:val="pl-PL"/>
        </w:rPr>
      </w:pPr>
      <w:r w:rsidRPr="00FF18F0">
        <w:rPr>
          <w:lang w:val="pl-PL"/>
        </w:rPr>
        <w:t>Write: (napisz)</w:t>
      </w:r>
    </w:p>
    <w:p w:rsidR="004E3867" w:rsidRPr="00FF18F0" w:rsidRDefault="004E3867" w:rsidP="004E3867">
      <w:pPr>
        <w:pStyle w:val="Akapitzlist"/>
        <w:rPr>
          <w:lang w:val="pl-PL"/>
        </w:rPr>
      </w:pPr>
      <w:proofErr w:type="spellStart"/>
      <w:r w:rsidRPr="00FF18F0">
        <w:rPr>
          <w:lang w:val="pl-PL"/>
        </w:rPr>
        <w:t>Practical</w:t>
      </w:r>
      <w:proofErr w:type="spellEnd"/>
      <w:r w:rsidRPr="00FF18F0">
        <w:rPr>
          <w:lang w:val="pl-PL"/>
        </w:rPr>
        <w:t xml:space="preserve"> </w:t>
      </w:r>
      <w:proofErr w:type="spellStart"/>
      <w:r w:rsidRPr="00FF18F0">
        <w:rPr>
          <w:lang w:val="pl-PL"/>
        </w:rPr>
        <w:t>advice</w:t>
      </w:r>
      <w:proofErr w:type="spellEnd"/>
      <w:r w:rsidRPr="00FF18F0">
        <w:rPr>
          <w:lang w:val="pl-PL"/>
        </w:rPr>
        <w:t xml:space="preserve"> (praktyczne rady)</w:t>
      </w:r>
    </w:p>
    <w:p w:rsidR="004E3867" w:rsidRPr="00FF18F0" w:rsidRDefault="004E3867" w:rsidP="004E3867">
      <w:pPr>
        <w:pStyle w:val="Akapitzlist"/>
      </w:pPr>
      <w:r w:rsidRPr="00FF18F0">
        <w:rPr>
          <w:lang w:val="pl-PL"/>
        </w:rPr>
        <w:t xml:space="preserve">        </w:t>
      </w:r>
      <w:r w:rsidRPr="00FF18F0">
        <w:t>It’s a good idea to….</w:t>
      </w:r>
      <w:r>
        <w:t xml:space="preserve"> </w:t>
      </w:r>
    </w:p>
    <w:p w:rsidR="004E3867" w:rsidRDefault="004E3867" w:rsidP="004E3867">
      <w:pPr>
        <w:pStyle w:val="Akapitzlist"/>
      </w:pPr>
      <w:r>
        <w:t xml:space="preserve">Problems (o </w:t>
      </w:r>
      <w:proofErr w:type="spellStart"/>
      <w:r>
        <w:t>problemach</w:t>
      </w:r>
      <w:proofErr w:type="spellEnd"/>
      <w:r>
        <w:t>)</w:t>
      </w:r>
    </w:p>
    <w:p w:rsidR="004E3867" w:rsidRDefault="004E3867" w:rsidP="004E3867">
      <w:pPr>
        <w:pStyle w:val="Akapitzlist"/>
      </w:pPr>
      <w:r>
        <w:t xml:space="preserve">       You should...if......</w:t>
      </w:r>
    </w:p>
    <w:p w:rsidR="004E3867" w:rsidRDefault="004E3867" w:rsidP="004E3867">
      <w:pPr>
        <w:pStyle w:val="Akapitzlist"/>
      </w:pPr>
      <w:r>
        <w:t>Use (</w:t>
      </w:r>
      <w:proofErr w:type="spellStart"/>
      <w:r>
        <w:t>użyj</w:t>
      </w:r>
      <w:proofErr w:type="spellEnd"/>
      <w:r>
        <w:t>)</w:t>
      </w:r>
    </w:p>
    <w:p w:rsidR="004E3867" w:rsidRDefault="004E3867" w:rsidP="004E3867">
      <w:pPr>
        <w:pStyle w:val="Akapitzlist"/>
        <w:numPr>
          <w:ilvl w:val="0"/>
          <w:numId w:val="3"/>
        </w:numPr>
      </w:pPr>
      <w:r>
        <w:t>Imperatives (</w:t>
      </w:r>
      <w:proofErr w:type="spellStart"/>
      <w:r>
        <w:t>trybu</w:t>
      </w:r>
      <w:proofErr w:type="spellEnd"/>
      <w:r>
        <w:t xml:space="preserve"> </w:t>
      </w:r>
      <w:proofErr w:type="spellStart"/>
      <w:r>
        <w:t>rozkazującego</w:t>
      </w:r>
      <w:proofErr w:type="spellEnd"/>
      <w:r>
        <w:t>)</w:t>
      </w:r>
    </w:p>
    <w:p w:rsidR="004E3867" w:rsidRPr="00FF18F0" w:rsidRDefault="004E3867" w:rsidP="004E3867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FF18F0">
        <w:rPr>
          <w:lang w:val="pl-PL"/>
        </w:rPr>
        <w:t>Should</w:t>
      </w:r>
      <w:proofErr w:type="spellEnd"/>
      <w:r w:rsidRPr="00FF18F0">
        <w:rPr>
          <w:lang w:val="pl-PL"/>
        </w:rPr>
        <w:t xml:space="preserve"> / </w:t>
      </w:r>
      <w:proofErr w:type="spellStart"/>
      <w:r w:rsidRPr="00FF18F0">
        <w:rPr>
          <w:lang w:val="pl-PL"/>
        </w:rPr>
        <w:t>shouldn’t</w:t>
      </w:r>
      <w:proofErr w:type="spellEnd"/>
      <w:r w:rsidRPr="00FF18F0">
        <w:rPr>
          <w:lang w:val="pl-PL"/>
        </w:rPr>
        <w:t xml:space="preserve"> (czasownika modalnego powinieneś / nie powinieneś)</w:t>
      </w:r>
    </w:p>
    <w:p w:rsidR="004E3867" w:rsidRPr="00FF18F0" w:rsidRDefault="004E3867" w:rsidP="004E3867">
      <w:pPr>
        <w:pStyle w:val="Akapitzlist"/>
        <w:numPr>
          <w:ilvl w:val="0"/>
          <w:numId w:val="3"/>
        </w:numPr>
        <w:rPr>
          <w:lang w:val="pl-PL"/>
        </w:rPr>
      </w:pPr>
      <w:r w:rsidRPr="00FF18F0">
        <w:rPr>
          <w:lang w:val="pl-PL"/>
        </w:rPr>
        <w:t xml:space="preserve">The </w:t>
      </w:r>
      <w:proofErr w:type="spellStart"/>
      <w:r w:rsidRPr="00FF18F0">
        <w:rPr>
          <w:lang w:val="pl-PL"/>
        </w:rPr>
        <w:t>first</w:t>
      </w:r>
      <w:proofErr w:type="spellEnd"/>
      <w:r w:rsidRPr="00FF18F0">
        <w:rPr>
          <w:lang w:val="pl-PL"/>
        </w:rPr>
        <w:t xml:space="preserve"> </w:t>
      </w:r>
      <w:proofErr w:type="spellStart"/>
      <w:r w:rsidRPr="00FF18F0">
        <w:rPr>
          <w:lang w:val="pl-PL"/>
        </w:rPr>
        <w:t>conditional</w:t>
      </w:r>
      <w:proofErr w:type="spellEnd"/>
      <w:r w:rsidRPr="00FF18F0">
        <w:rPr>
          <w:lang w:val="pl-PL"/>
        </w:rPr>
        <w:t xml:space="preserve"> (pierwszego stopnia warunkowego)</w:t>
      </w:r>
    </w:p>
    <w:p w:rsidR="004E3867" w:rsidRPr="00FF18F0" w:rsidRDefault="004E3867" w:rsidP="004E3867">
      <w:pPr>
        <w:rPr>
          <w:lang w:val="pl-PL"/>
        </w:rPr>
      </w:pPr>
      <w:r>
        <w:rPr>
          <w:lang w:val="pl-PL"/>
        </w:rPr>
        <w:t xml:space="preserve">Prace z blogiem </w:t>
      </w:r>
      <w:proofErr w:type="spellStart"/>
      <w:r>
        <w:rPr>
          <w:lang w:val="pl-PL"/>
        </w:rPr>
        <w:t>wyslij</w:t>
      </w:r>
      <w:proofErr w:type="spellEnd"/>
      <w:r>
        <w:rPr>
          <w:lang w:val="pl-PL"/>
        </w:rPr>
        <w:t xml:space="preserve"> do niedzieli 29.03.2020 do godziny 17.00 na adres </w:t>
      </w:r>
      <w:hyperlink r:id="rId5" w:history="1">
        <w:r w:rsidRPr="0090210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, w temacie wpisz swoje imię i nazwisko oraz słowo BLOG. </w:t>
      </w:r>
    </w:p>
    <w:p w:rsidR="004E3867" w:rsidRPr="00FF18F0" w:rsidRDefault="004E3867" w:rsidP="004E3867">
      <w:pPr>
        <w:pStyle w:val="Akapitzlist"/>
        <w:rPr>
          <w:lang w:val="pl-PL"/>
        </w:rPr>
      </w:pPr>
    </w:p>
    <w:p w:rsidR="004E3867" w:rsidRPr="00FF18F0" w:rsidRDefault="004E3867" w:rsidP="004E3867">
      <w:pPr>
        <w:pStyle w:val="Akapitzlist"/>
        <w:rPr>
          <w:lang w:val="pl-PL"/>
        </w:rPr>
      </w:pPr>
    </w:p>
    <w:p w:rsidR="00240881" w:rsidRPr="004E3867" w:rsidRDefault="00240881">
      <w:pPr>
        <w:rPr>
          <w:lang w:val="pl-PL"/>
        </w:rPr>
      </w:pPr>
    </w:p>
    <w:sectPr w:rsidR="00240881" w:rsidRPr="004E3867" w:rsidSect="001F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6"/>
    <w:multiLevelType w:val="hybridMultilevel"/>
    <w:tmpl w:val="BBA05B42"/>
    <w:lvl w:ilvl="0" w:tplc="ED101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D63A3"/>
    <w:multiLevelType w:val="hybridMultilevel"/>
    <w:tmpl w:val="DB22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7898"/>
    <w:multiLevelType w:val="hybridMultilevel"/>
    <w:tmpl w:val="450408DA"/>
    <w:lvl w:ilvl="0" w:tplc="A7A8795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7"/>
    <w:rsid w:val="00240881"/>
    <w:rsid w:val="004E3867"/>
    <w:rsid w:val="006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29401-899A-4678-89C3-1C42C381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8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2020-03-24T23:08:00Z</dcterms:created>
  <dcterms:modified xsi:type="dcterms:W3CDTF">2020-03-24T23:08:00Z</dcterms:modified>
</cp:coreProperties>
</file>