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14" w:rsidRDefault="00A43114" w:rsidP="00A43114">
      <w:pPr>
        <w:ind w:firstLine="708"/>
        <w:jc w:val="both"/>
        <w:rPr>
          <w:b/>
          <w:color w:val="FF0000"/>
        </w:rPr>
      </w:pPr>
      <w:r w:rsidRPr="00A43114">
        <w:rPr>
          <w:b/>
          <w:color w:val="FF0000"/>
        </w:rPr>
        <w:t xml:space="preserve">Informuję, że Sakrament Bierzmowania zostanie udzielony w naszej parafii dnia: </w:t>
      </w:r>
      <w:r w:rsidRPr="00A43114">
        <w:rPr>
          <w:b/>
          <w:color w:val="FF0000"/>
          <w:u w:val="single"/>
        </w:rPr>
        <w:t>01.07.2020</w:t>
      </w:r>
      <w:r w:rsidRPr="00A43114">
        <w:rPr>
          <w:b/>
          <w:color w:val="FF0000"/>
        </w:rPr>
        <w:t xml:space="preserve"> (pierwszy lipca 2020). </w:t>
      </w:r>
      <w:r w:rsidRPr="00A43114">
        <w:rPr>
          <w:b/>
          <w:color w:val="FF0000"/>
          <w:u w:val="single"/>
        </w:rPr>
        <w:t>Co do godziny</w:t>
      </w:r>
      <w:r w:rsidRPr="00A43114">
        <w:rPr>
          <w:b/>
          <w:color w:val="FF0000"/>
        </w:rPr>
        <w:t xml:space="preserve">: jeśli będziemy mogli odprawić jedną Msze Świętą dla wszystkich to będzie to godzina 18.00. Jeśli trzeba będzie się podzielić to będą to dwie Msze Święte: dla klasy 8a i części Kobielnika o godz. 16.00. Dla klasy 8b i części Kobielnika o godz. 18.00. </w:t>
      </w:r>
    </w:p>
    <w:p w:rsidR="00A43114" w:rsidRPr="00A43114" w:rsidRDefault="00A43114" w:rsidP="00A43114">
      <w:pPr>
        <w:ind w:firstLine="708"/>
        <w:jc w:val="both"/>
        <w:rPr>
          <w:b/>
          <w:color w:val="FF0000"/>
        </w:rPr>
      </w:pPr>
      <w:r w:rsidRPr="00A43114">
        <w:rPr>
          <w:b/>
          <w:color w:val="FF0000"/>
        </w:rPr>
        <w:t xml:space="preserve">Przypominam, że powinniście się nauczyć „Małego Katechizmu” czyli tego co dostaliście na </w:t>
      </w:r>
      <w:r>
        <w:rPr>
          <w:b/>
          <w:color w:val="FF0000"/>
        </w:rPr>
        <w:t xml:space="preserve">kartkach </w:t>
      </w:r>
      <w:r w:rsidRPr="00A43114">
        <w:rPr>
          <w:b/>
          <w:color w:val="FF0000"/>
        </w:rPr>
        <w:t xml:space="preserve">naszym ostatnim spotkaniu. Nie wiem, czy </w:t>
      </w:r>
      <w:r>
        <w:rPr>
          <w:b/>
          <w:color w:val="FF0000"/>
        </w:rPr>
        <w:t>będziecie</w:t>
      </w:r>
      <w:r w:rsidRPr="00A43114">
        <w:rPr>
          <w:b/>
          <w:color w:val="FF0000"/>
        </w:rPr>
        <w:t xml:space="preserve"> mieli okazję to zdawać, ale proszę się tego pouczyć. Co do spotkań i prób w kościele będzie</w:t>
      </w:r>
      <w:r>
        <w:rPr>
          <w:b/>
          <w:color w:val="FF0000"/>
        </w:rPr>
        <w:t>cie informowani</w:t>
      </w:r>
      <w:r w:rsidRPr="00A43114">
        <w:rPr>
          <w:b/>
          <w:color w:val="FF0000"/>
        </w:rPr>
        <w:t xml:space="preserve"> za dwa tygodnie. </w:t>
      </w:r>
      <w:bookmarkStart w:id="0" w:name="_GoBack"/>
      <w:bookmarkEnd w:id="0"/>
    </w:p>
    <w:p w:rsidR="00900EEF" w:rsidRDefault="00900EEF" w:rsidP="00900EEF">
      <w:pPr>
        <w:rPr>
          <w:b/>
        </w:rPr>
      </w:pPr>
      <w:r>
        <w:rPr>
          <w:b/>
        </w:rPr>
        <w:t>Temat: Maj – miesiącem Maryi</w:t>
      </w:r>
    </w:p>
    <w:p w:rsidR="00900EEF" w:rsidRDefault="00900EEF" w:rsidP="00900EEF">
      <w:pPr>
        <w:pStyle w:val="Akapitzlist"/>
        <w:numPr>
          <w:ilvl w:val="0"/>
          <w:numId w:val="1"/>
        </w:numPr>
      </w:pPr>
      <w:r>
        <w:t>Proszę obejrzeć prezentację:</w:t>
      </w:r>
    </w:p>
    <w:p w:rsidR="00900EEF" w:rsidRDefault="00D91273" w:rsidP="00900EEF">
      <w:pPr>
        <w:pStyle w:val="Akapitzlist"/>
      </w:pPr>
      <w:hyperlink r:id="rId8" w:history="1">
        <w:r w:rsidR="00900EEF">
          <w:rPr>
            <w:rStyle w:val="Hipercze"/>
          </w:rPr>
          <w:t>https://view.genial.ly/5eb12ece625ccd0d291adaa7/interactive-image-maj-miesiac-maryi-klasy-4-6</w:t>
        </w:r>
      </w:hyperlink>
    </w:p>
    <w:p w:rsidR="00900EEF" w:rsidRDefault="00900EEF" w:rsidP="00900EEF">
      <w:pPr>
        <w:pStyle w:val="Akapitzlist"/>
        <w:numPr>
          <w:ilvl w:val="0"/>
          <w:numId w:val="1"/>
        </w:numPr>
      </w:pPr>
      <w:r>
        <w:t>Na podstawie prezentacji odpowiedz na następujące pytania:</w:t>
      </w:r>
    </w:p>
    <w:p w:rsidR="00900EEF" w:rsidRDefault="00900EEF" w:rsidP="00900EEF">
      <w:pPr>
        <w:pStyle w:val="Akapitzlist"/>
        <w:numPr>
          <w:ilvl w:val="0"/>
          <w:numId w:val="2"/>
        </w:numPr>
      </w:pPr>
      <w:r>
        <w:t>W kilku zdaniach przedstaw postać Maryi – Matki Pana Jezusa</w:t>
      </w:r>
    </w:p>
    <w:p w:rsidR="00900EEF" w:rsidRDefault="00900EEF" w:rsidP="00900EEF">
      <w:pPr>
        <w:pStyle w:val="Akapitzlist"/>
        <w:numPr>
          <w:ilvl w:val="0"/>
          <w:numId w:val="2"/>
        </w:numPr>
      </w:pPr>
      <w:r>
        <w:t>Co oznacza słowo: „litania”</w:t>
      </w:r>
    </w:p>
    <w:p w:rsidR="00900EEF" w:rsidRDefault="00900EEF" w:rsidP="00900EEF">
      <w:pPr>
        <w:pStyle w:val="Akapitzlist"/>
        <w:numPr>
          <w:ilvl w:val="0"/>
          <w:numId w:val="2"/>
        </w:numPr>
      </w:pPr>
      <w:r>
        <w:t>Wymień trzy miejscowości na świecie gdzie znajduje się sanktuarium Maryjne</w:t>
      </w:r>
    </w:p>
    <w:p w:rsidR="00900EEF" w:rsidRDefault="00900EEF" w:rsidP="00900EEF">
      <w:pPr>
        <w:pStyle w:val="Akapitzlist"/>
        <w:ind w:left="1080"/>
      </w:pPr>
    </w:p>
    <w:p w:rsidR="00900EEF" w:rsidRPr="00900EEF" w:rsidRDefault="00900EEF" w:rsidP="00900EEF">
      <w:pPr>
        <w:pStyle w:val="Akapitzlist"/>
        <w:ind w:left="644"/>
        <w:rPr>
          <w:rStyle w:val="Hipercze"/>
          <w:color w:val="auto"/>
          <w:u w:val="none"/>
        </w:rPr>
      </w:pPr>
      <w:r>
        <w:t xml:space="preserve">Po wykonaniu zadania proszę zrobić zdjęcie odpowiedzi w zeszycie i przesłać na adres </w:t>
      </w:r>
      <w:proofErr w:type="spellStart"/>
      <w:r>
        <w:t>meilowy</w:t>
      </w:r>
      <w:proofErr w:type="spellEnd"/>
      <w:r>
        <w:t xml:space="preserve">:  </w:t>
      </w:r>
    </w:p>
    <w:p w:rsidR="00900EEF" w:rsidRPr="00900EEF" w:rsidRDefault="00900EEF" w:rsidP="00900EEF">
      <w:pPr>
        <w:ind w:left="720"/>
        <w:contextualSpacing/>
      </w:pPr>
      <w:r w:rsidRPr="00900EEF">
        <w:t xml:space="preserve">klasa </w:t>
      </w:r>
      <w:proofErr w:type="spellStart"/>
      <w:r w:rsidRPr="00900EEF">
        <w:t>VIIIa</w:t>
      </w:r>
      <w:proofErr w:type="spellEnd"/>
      <w:r w:rsidRPr="00900EEF">
        <w:t xml:space="preserve">: </w:t>
      </w:r>
      <w:hyperlink r:id="rId9" w:history="1">
        <w:r w:rsidRPr="00900EEF">
          <w:rPr>
            <w:color w:val="0000FF" w:themeColor="hyperlink"/>
            <w:u w:val="single"/>
          </w:rPr>
          <w:t>Ks.Piotr.Szkolny.Kl.VIIIa@interia.pl</w:t>
        </w:r>
      </w:hyperlink>
    </w:p>
    <w:p w:rsidR="00900EEF" w:rsidRPr="00900EEF" w:rsidRDefault="00900EEF" w:rsidP="00900EEF">
      <w:pPr>
        <w:ind w:left="720"/>
        <w:contextualSpacing/>
      </w:pPr>
    </w:p>
    <w:p w:rsidR="00900EEF" w:rsidRPr="00900EEF" w:rsidRDefault="00900EEF" w:rsidP="00900EEF">
      <w:pPr>
        <w:ind w:left="720"/>
        <w:contextualSpacing/>
        <w:rPr>
          <w:rStyle w:val="Hipercze"/>
          <w:color w:val="auto"/>
          <w:u w:val="none"/>
        </w:rPr>
      </w:pPr>
      <w:r w:rsidRPr="00900EEF">
        <w:t xml:space="preserve">klasa </w:t>
      </w:r>
      <w:proofErr w:type="spellStart"/>
      <w:r w:rsidRPr="00900EEF">
        <w:t>VIIIb</w:t>
      </w:r>
      <w:proofErr w:type="spellEnd"/>
      <w:r w:rsidRPr="00900EEF">
        <w:t xml:space="preserve">: </w:t>
      </w:r>
      <w:hyperlink r:id="rId10" w:history="1">
        <w:r w:rsidRPr="00900EEF">
          <w:rPr>
            <w:color w:val="0000FF" w:themeColor="hyperlink"/>
            <w:u w:val="single"/>
          </w:rPr>
          <w:t>Ks.Piotr.Szkolny.Kl.VIIIb@interia.pl</w:t>
        </w:r>
      </w:hyperlink>
    </w:p>
    <w:p w:rsidR="00900EEF" w:rsidRDefault="00900EEF" w:rsidP="00900EEF">
      <w:pPr>
        <w:pStyle w:val="Akapitzlist"/>
        <w:rPr>
          <w:rStyle w:val="Hipercze"/>
          <w:color w:val="auto"/>
          <w:u w:val="none"/>
        </w:rPr>
      </w:pPr>
    </w:p>
    <w:p w:rsidR="00900EEF" w:rsidRDefault="00900EEF" w:rsidP="00900EEF">
      <w:pPr>
        <w:pStyle w:val="Akapitzlist"/>
      </w:pPr>
      <w:r>
        <w:rPr>
          <w:rStyle w:val="Hipercze"/>
          <w:color w:val="auto"/>
          <w:u w:val="none"/>
        </w:rPr>
        <w:t xml:space="preserve">W tytule wiadomości proszę napisać swoje imię i nazwisko. Brak podpisu będzie powodował, że takie zdjęcie będzie usuwane bez oceny. </w:t>
      </w:r>
    </w:p>
    <w:p w:rsidR="00900EEF" w:rsidRDefault="00900EEF" w:rsidP="00900EEF">
      <w:pPr>
        <w:pStyle w:val="Akapitzlist"/>
      </w:pPr>
    </w:p>
    <w:p w:rsidR="00900EEF" w:rsidRDefault="00900EEF" w:rsidP="00900EEF">
      <w:pPr>
        <w:pStyle w:val="Akapitzlist"/>
      </w:pPr>
      <w:r>
        <w:t xml:space="preserve">Zaznaczam, że powyższe zadanie będzie oceniane i stanowić będzie ocenę cząstkową braną pod uwagę przy ustalaniu oceny na zakończenie semestru. </w:t>
      </w:r>
    </w:p>
    <w:p w:rsidR="00F45485" w:rsidRPr="00D7180E" w:rsidRDefault="00614ED9">
      <w:pPr>
        <w:rPr>
          <w:rFonts w:cs="Calibri"/>
          <w:b/>
          <w:kern w:val="28"/>
          <w:u w:val="single"/>
        </w:rPr>
      </w:pPr>
      <w:r w:rsidRPr="00D7180E">
        <w:rPr>
          <w:b/>
        </w:rPr>
        <w:t xml:space="preserve">Temat: </w:t>
      </w:r>
      <w:r w:rsidR="00D7180E" w:rsidRPr="00D7180E">
        <w:rPr>
          <w:rFonts w:cs="Calibri"/>
          <w:b/>
          <w:kern w:val="28"/>
          <w:u w:val="single"/>
        </w:rPr>
        <w:t>Kościół Chrystusa</w:t>
      </w:r>
    </w:p>
    <w:p w:rsidR="00D7180E" w:rsidRDefault="00D7180E" w:rsidP="00D7180E">
      <w:pPr>
        <w:pStyle w:val="Akapitzlist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240" w:line="275" w:lineRule="auto"/>
        <w:rPr>
          <w:rFonts w:ascii="Calibri" w:eastAsia="Calibri" w:hAnsi="Calibri" w:cs="Calibri"/>
          <w:kern w:val="28"/>
        </w:rPr>
      </w:pPr>
      <w:r>
        <w:t xml:space="preserve">Na podstawie podręcznika </w:t>
      </w:r>
      <w:proofErr w:type="spellStart"/>
      <w:r>
        <w:t>str</w:t>
      </w:r>
      <w:proofErr w:type="spellEnd"/>
      <w:r>
        <w:t xml:space="preserve">: </w:t>
      </w:r>
      <w:r w:rsidRPr="00D7180E">
        <w:rPr>
          <w:rFonts w:ascii="Calibri" w:eastAsia="Calibri" w:hAnsi="Calibri" w:cs="Calibri"/>
          <w:kern w:val="28"/>
        </w:rPr>
        <w:t xml:space="preserve">173 - 181. Odpowiedz na następujące pytania: 1. Wyjaśnij znaczenie słowa: „Kościół”, 2. Jakie znaczenie dla powstania Kościoła ma działanie Ducha Świętego, 3. Wyjaśnij pojęcia: Kościół pielgrzymujący, cierpiący, tryumfujący </w:t>
      </w:r>
    </w:p>
    <w:p w:rsidR="00D7180E" w:rsidRDefault="00D7180E" w:rsidP="00D7180E">
      <w:pPr>
        <w:widowControl w:val="0"/>
        <w:overflowPunct w:val="0"/>
        <w:autoSpaceDE w:val="0"/>
        <w:autoSpaceDN w:val="0"/>
        <w:adjustRightInd w:val="0"/>
        <w:spacing w:after="240" w:line="275" w:lineRule="auto"/>
        <w:rPr>
          <w:rFonts w:ascii="Calibri" w:eastAsia="Calibri" w:hAnsi="Calibri" w:cs="Calibri"/>
          <w:kern w:val="28"/>
        </w:rPr>
      </w:pPr>
    </w:p>
    <w:p w:rsidR="00D7180E" w:rsidRPr="00D7180E" w:rsidRDefault="00D7180E" w:rsidP="00D7180E">
      <w:pPr>
        <w:widowControl w:val="0"/>
        <w:overflowPunct w:val="0"/>
        <w:autoSpaceDE w:val="0"/>
        <w:autoSpaceDN w:val="0"/>
        <w:adjustRightInd w:val="0"/>
        <w:spacing w:after="240" w:line="275" w:lineRule="auto"/>
        <w:rPr>
          <w:rFonts w:cs="Calibri"/>
          <w:b/>
          <w:kern w:val="28"/>
          <w:u w:val="single"/>
        </w:rPr>
      </w:pPr>
      <w:r w:rsidRPr="00D7180E">
        <w:rPr>
          <w:rFonts w:ascii="Calibri" w:eastAsia="Calibri" w:hAnsi="Calibri" w:cs="Calibri"/>
          <w:b/>
          <w:kern w:val="28"/>
        </w:rPr>
        <w:t xml:space="preserve">Temat: </w:t>
      </w:r>
      <w:r w:rsidRPr="00D7180E">
        <w:rPr>
          <w:rFonts w:cs="Calibri"/>
          <w:b/>
          <w:kern w:val="28"/>
          <w:u w:val="single"/>
        </w:rPr>
        <w:t>Wierzę w Kościół</w:t>
      </w:r>
    </w:p>
    <w:p w:rsidR="00D7180E" w:rsidRDefault="00D7180E" w:rsidP="00D7180E">
      <w:pPr>
        <w:pStyle w:val="Akapitzlist"/>
        <w:widowControl w:val="0"/>
        <w:numPr>
          <w:ilvl w:val="4"/>
          <w:numId w:val="1"/>
        </w:numPr>
        <w:overflowPunct w:val="0"/>
        <w:autoSpaceDE w:val="0"/>
        <w:autoSpaceDN w:val="0"/>
        <w:adjustRightInd w:val="0"/>
        <w:spacing w:after="240" w:line="275" w:lineRule="auto"/>
        <w:rPr>
          <w:rFonts w:ascii="Calibri" w:eastAsia="Calibri" w:hAnsi="Calibri" w:cs="Calibri"/>
          <w:kern w:val="28"/>
        </w:rPr>
      </w:pPr>
      <w:r w:rsidRPr="00D7180E">
        <w:rPr>
          <w:rFonts w:ascii="Calibri" w:eastAsia="Calibri" w:hAnsi="Calibri" w:cs="Calibri"/>
          <w:kern w:val="28"/>
        </w:rPr>
        <w:t xml:space="preserve">Na podstawie podręcznika </w:t>
      </w:r>
      <w:proofErr w:type="spellStart"/>
      <w:r w:rsidRPr="00D7180E">
        <w:rPr>
          <w:rFonts w:ascii="Calibri" w:eastAsia="Calibri" w:hAnsi="Calibri" w:cs="Calibri"/>
          <w:kern w:val="28"/>
        </w:rPr>
        <w:t>str</w:t>
      </w:r>
      <w:proofErr w:type="spellEnd"/>
      <w:r w:rsidRPr="00D7180E">
        <w:rPr>
          <w:rFonts w:ascii="Calibri" w:eastAsia="Calibri" w:hAnsi="Calibri" w:cs="Calibri"/>
          <w:kern w:val="28"/>
        </w:rPr>
        <w:t xml:space="preserve">: 185 – 187.,  Odpowiedz na następujące pytania: 1. Co to jest sukcesja apostolska., 2. Wymień przymioty Kościoła., 3. Wyjaśnij poszczególne przymioty Kościoła. </w:t>
      </w:r>
    </w:p>
    <w:p w:rsidR="00D7180E" w:rsidRDefault="00621973" w:rsidP="00D7180E">
      <w:pPr>
        <w:pStyle w:val="Akapitzlist"/>
        <w:widowControl w:val="0"/>
        <w:numPr>
          <w:ilvl w:val="4"/>
          <w:numId w:val="1"/>
        </w:numPr>
        <w:overflowPunct w:val="0"/>
        <w:autoSpaceDE w:val="0"/>
        <w:autoSpaceDN w:val="0"/>
        <w:adjustRightInd w:val="0"/>
        <w:spacing w:after="240" w:line="275" w:lineRule="auto"/>
        <w:rPr>
          <w:rFonts w:ascii="Calibri" w:eastAsia="Calibri" w:hAnsi="Calibri" w:cs="Calibri"/>
          <w:kern w:val="28"/>
        </w:rPr>
      </w:pPr>
      <w:r>
        <w:rPr>
          <w:rFonts w:ascii="Calibri" w:eastAsia="Calibri" w:hAnsi="Calibri" w:cs="Calibri"/>
          <w:kern w:val="28"/>
        </w:rPr>
        <w:t>Obejrzyj wskazane filmy:</w:t>
      </w:r>
    </w:p>
    <w:p w:rsidR="00621973" w:rsidRDefault="00D91273" w:rsidP="00621973">
      <w:pPr>
        <w:pStyle w:val="Akapitzlist"/>
        <w:widowControl w:val="0"/>
        <w:overflowPunct w:val="0"/>
        <w:autoSpaceDE w:val="0"/>
        <w:autoSpaceDN w:val="0"/>
        <w:adjustRightInd w:val="0"/>
        <w:spacing w:after="240" w:line="275" w:lineRule="auto"/>
        <w:ind w:left="786"/>
        <w:rPr>
          <w:rFonts w:ascii="Calibri" w:eastAsia="Calibri" w:hAnsi="Calibri" w:cs="Calibri"/>
          <w:kern w:val="28"/>
        </w:rPr>
      </w:pPr>
      <w:hyperlink r:id="rId11" w:history="1">
        <w:r w:rsidR="00621973" w:rsidRPr="00BC13D7">
          <w:rPr>
            <w:rStyle w:val="Hipercze"/>
            <w:rFonts w:ascii="Calibri" w:eastAsia="Calibri" w:hAnsi="Calibri" w:cs="Calibri"/>
            <w:kern w:val="28"/>
          </w:rPr>
          <w:t>https://www.youtube.com/watch?v=4DgSfWLEKa8</w:t>
        </w:r>
      </w:hyperlink>
    </w:p>
    <w:p w:rsidR="00621973" w:rsidRDefault="00D91273" w:rsidP="00621973">
      <w:pPr>
        <w:pStyle w:val="Akapitzlist"/>
        <w:widowControl w:val="0"/>
        <w:overflowPunct w:val="0"/>
        <w:autoSpaceDE w:val="0"/>
        <w:autoSpaceDN w:val="0"/>
        <w:adjustRightInd w:val="0"/>
        <w:spacing w:after="240" w:line="275" w:lineRule="auto"/>
        <w:ind w:left="786"/>
        <w:rPr>
          <w:rFonts w:ascii="Calibri" w:eastAsia="Calibri" w:hAnsi="Calibri" w:cs="Calibri"/>
          <w:kern w:val="28"/>
        </w:rPr>
      </w:pPr>
      <w:hyperlink r:id="rId12" w:history="1">
        <w:r w:rsidR="00621973" w:rsidRPr="00BC13D7">
          <w:rPr>
            <w:rStyle w:val="Hipercze"/>
            <w:rFonts w:ascii="Calibri" w:eastAsia="Calibri" w:hAnsi="Calibri" w:cs="Calibri"/>
            <w:kern w:val="28"/>
          </w:rPr>
          <w:t>https://www.youtube.com/watch?v=jdZIj_GIb30</w:t>
        </w:r>
      </w:hyperlink>
    </w:p>
    <w:p w:rsidR="00621973" w:rsidRDefault="00D91273" w:rsidP="00621973">
      <w:pPr>
        <w:pStyle w:val="Akapitzlist"/>
        <w:widowControl w:val="0"/>
        <w:overflowPunct w:val="0"/>
        <w:autoSpaceDE w:val="0"/>
        <w:autoSpaceDN w:val="0"/>
        <w:adjustRightInd w:val="0"/>
        <w:spacing w:after="240" w:line="275" w:lineRule="auto"/>
        <w:ind w:left="786"/>
        <w:rPr>
          <w:rFonts w:ascii="Calibri" w:eastAsia="Calibri" w:hAnsi="Calibri" w:cs="Calibri"/>
          <w:kern w:val="28"/>
        </w:rPr>
      </w:pPr>
      <w:hyperlink r:id="rId13" w:history="1">
        <w:r w:rsidR="00621973" w:rsidRPr="00BC13D7">
          <w:rPr>
            <w:rStyle w:val="Hipercze"/>
            <w:rFonts w:ascii="Calibri" w:eastAsia="Calibri" w:hAnsi="Calibri" w:cs="Calibri"/>
            <w:kern w:val="28"/>
          </w:rPr>
          <w:t>https://www.youtube.com/watch?v=wT1VqBoKeFk</w:t>
        </w:r>
      </w:hyperlink>
    </w:p>
    <w:p w:rsidR="00621973" w:rsidRDefault="00621973" w:rsidP="00621973">
      <w:pPr>
        <w:widowControl w:val="0"/>
        <w:overflowPunct w:val="0"/>
        <w:autoSpaceDE w:val="0"/>
        <w:autoSpaceDN w:val="0"/>
        <w:adjustRightInd w:val="0"/>
        <w:spacing w:after="240" w:line="275" w:lineRule="auto"/>
        <w:rPr>
          <w:rFonts w:ascii="Calibri" w:eastAsia="Calibri" w:hAnsi="Calibri" w:cs="Calibri"/>
          <w:kern w:val="28"/>
        </w:rPr>
      </w:pPr>
    </w:p>
    <w:p w:rsidR="00C8275B" w:rsidRDefault="00C8275B" w:rsidP="00621973">
      <w:pPr>
        <w:widowControl w:val="0"/>
        <w:overflowPunct w:val="0"/>
        <w:autoSpaceDE w:val="0"/>
        <w:autoSpaceDN w:val="0"/>
        <w:adjustRightInd w:val="0"/>
        <w:spacing w:after="240" w:line="275" w:lineRule="auto"/>
        <w:rPr>
          <w:rFonts w:ascii="Calibri" w:eastAsia="Calibri" w:hAnsi="Calibri" w:cs="Calibri"/>
          <w:b/>
          <w:kern w:val="28"/>
        </w:rPr>
      </w:pPr>
    </w:p>
    <w:p w:rsidR="00C8275B" w:rsidRDefault="00C8275B" w:rsidP="00621973">
      <w:pPr>
        <w:widowControl w:val="0"/>
        <w:overflowPunct w:val="0"/>
        <w:autoSpaceDE w:val="0"/>
        <w:autoSpaceDN w:val="0"/>
        <w:adjustRightInd w:val="0"/>
        <w:spacing w:after="240" w:line="275" w:lineRule="auto"/>
        <w:rPr>
          <w:rFonts w:ascii="Calibri" w:eastAsia="Calibri" w:hAnsi="Calibri" w:cs="Calibri"/>
          <w:b/>
          <w:kern w:val="28"/>
        </w:rPr>
      </w:pPr>
    </w:p>
    <w:p w:rsidR="00621973" w:rsidRPr="00621973" w:rsidRDefault="00621973" w:rsidP="00621973">
      <w:pPr>
        <w:widowControl w:val="0"/>
        <w:overflowPunct w:val="0"/>
        <w:autoSpaceDE w:val="0"/>
        <w:autoSpaceDN w:val="0"/>
        <w:adjustRightInd w:val="0"/>
        <w:spacing w:after="240" w:line="275" w:lineRule="auto"/>
        <w:rPr>
          <w:rFonts w:ascii="Calibri" w:eastAsia="Calibri" w:hAnsi="Calibri" w:cs="Calibri"/>
          <w:b/>
          <w:kern w:val="28"/>
        </w:rPr>
      </w:pPr>
      <w:r w:rsidRPr="00621973">
        <w:rPr>
          <w:rFonts w:ascii="Calibri" w:eastAsia="Calibri" w:hAnsi="Calibri" w:cs="Calibri"/>
          <w:b/>
          <w:kern w:val="28"/>
        </w:rPr>
        <w:t xml:space="preserve">Temat: </w:t>
      </w:r>
      <w:r w:rsidRPr="00621973">
        <w:rPr>
          <w:rFonts w:cs="Calibri"/>
          <w:b/>
          <w:kern w:val="28"/>
          <w:u w:val="single"/>
        </w:rPr>
        <w:t>Hierarchia a nie demokracja</w:t>
      </w:r>
    </w:p>
    <w:p w:rsidR="00C8275B" w:rsidRPr="00C8275B" w:rsidRDefault="00C8275B" w:rsidP="00C8275B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240" w:line="274" w:lineRule="auto"/>
        <w:rPr>
          <w:rFonts w:ascii="Calibri" w:eastAsia="Calibri" w:hAnsi="Calibri" w:cs="Times New Roman"/>
        </w:rPr>
      </w:pPr>
      <w:r w:rsidRPr="00C8275B">
        <w:rPr>
          <w:rFonts w:ascii="Calibri" w:eastAsia="Calibri" w:hAnsi="Calibri" w:cs="Calibri"/>
          <w:kern w:val="28"/>
        </w:rPr>
        <w:t xml:space="preserve">Na podstawie tekstu podręcznika </w:t>
      </w:r>
      <w:proofErr w:type="spellStart"/>
      <w:r w:rsidRPr="00C8275B">
        <w:rPr>
          <w:rFonts w:ascii="Calibri" w:eastAsia="Calibri" w:hAnsi="Calibri" w:cs="Calibri"/>
          <w:kern w:val="28"/>
        </w:rPr>
        <w:t>str</w:t>
      </w:r>
      <w:proofErr w:type="spellEnd"/>
      <w:r w:rsidRPr="00C8275B">
        <w:rPr>
          <w:rFonts w:ascii="Calibri" w:eastAsia="Calibri" w:hAnsi="Calibri" w:cs="Calibri"/>
          <w:kern w:val="28"/>
        </w:rPr>
        <w:t xml:space="preserve">: 189 - 193., Odpowiedz na następujące pytania: 1. Co to jest parafia, dekanat, diecezja, episkopat., 2. Na czym polega kolegialność Kościoła., 3. Kto to jest biskup, proboszcz, kanonik, prałat, infułat </w:t>
      </w:r>
    </w:p>
    <w:p w:rsidR="00621973" w:rsidRPr="00C8275B" w:rsidRDefault="00C8275B" w:rsidP="00C8275B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240" w:line="274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Calibri"/>
          <w:kern w:val="28"/>
        </w:rPr>
        <w:t>Obejrzyj wskazany film:</w:t>
      </w:r>
    </w:p>
    <w:p w:rsidR="00D7180E" w:rsidRDefault="00D91273" w:rsidP="00D7180E">
      <w:pPr>
        <w:pStyle w:val="Akapitzlist"/>
        <w:widowControl w:val="0"/>
        <w:overflowPunct w:val="0"/>
        <w:autoSpaceDE w:val="0"/>
        <w:autoSpaceDN w:val="0"/>
        <w:adjustRightInd w:val="0"/>
        <w:spacing w:after="240" w:line="275" w:lineRule="auto"/>
        <w:ind w:left="786"/>
        <w:rPr>
          <w:rFonts w:ascii="Calibri" w:eastAsia="Calibri" w:hAnsi="Calibri" w:cs="Calibri"/>
          <w:kern w:val="28"/>
        </w:rPr>
      </w:pPr>
      <w:hyperlink r:id="rId14" w:history="1">
        <w:r w:rsidR="00621973" w:rsidRPr="00BC13D7">
          <w:rPr>
            <w:rStyle w:val="Hipercze"/>
            <w:rFonts w:ascii="Calibri" w:eastAsia="Calibri" w:hAnsi="Calibri" w:cs="Calibri"/>
            <w:kern w:val="28"/>
          </w:rPr>
          <w:t>https://www.youtube.com/watch?v=HjQ9v71TJGQ</w:t>
        </w:r>
      </w:hyperlink>
    </w:p>
    <w:p w:rsidR="00621973" w:rsidRPr="00D7180E" w:rsidRDefault="00621973" w:rsidP="00D7180E">
      <w:pPr>
        <w:pStyle w:val="Akapitzlist"/>
        <w:widowControl w:val="0"/>
        <w:overflowPunct w:val="0"/>
        <w:autoSpaceDE w:val="0"/>
        <w:autoSpaceDN w:val="0"/>
        <w:adjustRightInd w:val="0"/>
        <w:spacing w:after="240" w:line="275" w:lineRule="auto"/>
        <w:ind w:left="786"/>
        <w:rPr>
          <w:rFonts w:ascii="Calibri" w:eastAsia="Calibri" w:hAnsi="Calibri" w:cs="Calibri"/>
          <w:kern w:val="28"/>
        </w:rPr>
      </w:pPr>
    </w:p>
    <w:sectPr w:rsidR="00621973" w:rsidRPr="00D71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273" w:rsidRDefault="00D91273" w:rsidP="00A43114">
      <w:pPr>
        <w:spacing w:after="0" w:line="240" w:lineRule="auto"/>
      </w:pPr>
      <w:r>
        <w:separator/>
      </w:r>
    </w:p>
  </w:endnote>
  <w:endnote w:type="continuationSeparator" w:id="0">
    <w:p w:rsidR="00D91273" w:rsidRDefault="00D91273" w:rsidP="00A4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273" w:rsidRDefault="00D91273" w:rsidP="00A43114">
      <w:pPr>
        <w:spacing w:after="0" w:line="240" w:lineRule="auto"/>
      </w:pPr>
      <w:r>
        <w:separator/>
      </w:r>
    </w:p>
  </w:footnote>
  <w:footnote w:type="continuationSeparator" w:id="0">
    <w:p w:rsidR="00D91273" w:rsidRDefault="00D91273" w:rsidP="00A43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223A"/>
    <w:multiLevelType w:val="hybridMultilevel"/>
    <w:tmpl w:val="804A06F0"/>
    <w:lvl w:ilvl="0" w:tplc="0290C628">
      <w:start w:val="1"/>
      <w:numFmt w:val="lowerLetter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A2E5E"/>
    <w:multiLevelType w:val="hybridMultilevel"/>
    <w:tmpl w:val="1B3E914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58A1"/>
    <w:multiLevelType w:val="hybridMultilevel"/>
    <w:tmpl w:val="886AC60C"/>
    <w:lvl w:ilvl="0" w:tplc="FD9E4AFA">
      <w:start w:val="1"/>
      <w:numFmt w:val="decimal"/>
      <w:lvlText w:val="%1."/>
      <w:lvlJc w:val="left"/>
      <w:pPr>
        <w:ind w:left="1080" w:hanging="360"/>
      </w:pPr>
    </w:lvl>
    <w:lvl w:ilvl="1" w:tplc="65B2E68C">
      <w:start w:val="1"/>
      <w:numFmt w:val="lowerLetter"/>
      <w:lvlText w:val="%2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644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44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8B4576"/>
    <w:multiLevelType w:val="hybridMultilevel"/>
    <w:tmpl w:val="6B0E7D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786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92866"/>
    <w:multiLevelType w:val="hybridMultilevel"/>
    <w:tmpl w:val="CAB88E5A"/>
    <w:lvl w:ilvl="0" w:tplc="0B08705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96"/>
    <w:rsid w:val="0030700C"/>
    <w:rsid w:val="004A06D3"/>
    <w:rsid w:val="004C6B56"/>
    <w:rsid w:val="00614ED9"/>
    <w:rsid w:val="00621973"/>
    <w:rsid w:val="00900EEF"/>
    <w:rsid w:val="00915F96"/>
    <w:rsid w:val="00A43114"/>
    <w:rsid w:val="00C8275B"/>
    <w:rsid w:val="00D7180E"/>
    <w:rsid w:val="00D9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0EE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0E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3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31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31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0EE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0E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3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31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31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b12ece625ccd0d291adaa7/interactive-image-maj-miesiac-maryi-klasy-4-6" TargetMode="External"/><Relationship Id="rId13" Type="http://schemas.openxmlformats.org/officeDocument/2006/relationships/hyperlink" Target="https://www.youtube.com/watch?v=wT1VqBoKeF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jdZIj_GIb3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4DgSfWLEKa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s.Piotr.Szkolny.Kl.VIIIb@inter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.Piotr.Szkolny.Kl.VIIIa@interia.pl" TargetMode="External"/><Relationship Id="rId14" Type="http://schemas.openxmlformats.org/officeDocument/2006/relationships/hyperlink" Target="https://www.youtube.com/watch?v=HjQ9v71TJG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2020-05-24T17:30:00Z</dcterms:created>
  <dcterms:modified xsi:type="dcterms:W3CDTF">2020-05-24T17:30:00Z</dcterms:modified>
</cp:coreProperties>
</file>