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rPr/>
      </w:pPr>
      <w:r>
        <w:rPr/>
        <w:t>Klasa 5b   MATEMATYKA   mgr Elżbieta Studnicka</w:t>
      </w:r>
    </w:p>
    <w:p>
      <w:pPr>
        <w:pStyle w:val="Standard"/>
        <w:spacing w:lineRule="auto" w:line="480"/>
        <w:rPr/>
      </w:pPr>
      <w:r>
        <w:rPr>
          <w:color w:val="000000"/>
          <w:u w:val="none"/>
        </w:rPr>
        <w:t>27.04</w:t>
      </w:r>
      <w:r>
        <w:rPr>
          <w:color w:val="000000"/>
          <w:u w:val="none"/>
        </w:rPr>
        <w:t>–</w:t>
      </w:r>
      <w:r>
        <w:rPr>
          <w:color w:val="000000"/>
          <w:u w:val="none"/>
        </w:rPr>
        <w:t>1</w:t>
      </w:r>
      <w:r>
        <w:rPr>
          <w:color w:val="000000"/>
          <w:u w:val="none"/>
        </w:rPr>
        <w:t>1</w:t>
      </w:r>
      <w:r>
        <w:rPr>
          <w:color w:val="000000"/>
          <w:u w:val="none"/>
        </w:rPr>
        <w:t>.0</w:t>
      </w:r>
      <w:r>
        <w:rPr>
          <w:color w:val="000000"/>
          <w:u w:val="none"/>
        </w:rPr>
        <w:t>5</w:t>
      </w:r>
      <w:r>
        <w:rPr>
          <w:color w:val="000000"/>
          <w:u w:val="none"/>
        </w:rPr>
        <w:t>.2020 r.</w:t>
      </w:r>
    </w:p>
    <w:p>
      <w:pPr>
        <w:pStyle w:val="Standard"/>
        <w:spacing w:lineRule="auto" w:line="480"/>
        <w:rPr/>
      </w:pPr>
      <w:r>
        <w:rPr>
          <w:b/>
          <w:bCs/>
          <w:color w:val="000000"/>
          <w:u w:val="none"/>
        </w:rPr>
        <w:t>NADAL PROSZĘ KORZYSTAĆ Z OPRACOWANIA TYCH TEMATÓW NA STRONIE gov.pl</w:t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>Temat: Pole prostokąta i kwadratu (2 lekcje).</w:t>
      </w:r>
    </w:p>
    <w:p>
      <w:pPr>
        <w:pStyle w:val="Standard"/>
        <w:spacing w:lineRule="auto" w:line="480"/>
        <w:rPr/>
      </w:pPr>
      <w:hyperlink r:id="rId2">
        <w:r>
          <w:rPr>
            <w:rStyle w:val="Czeinternetowe"/>
            <w:color w:val="000000"/>
          </w:rPr>
          <w:t>https://www.gov.pl/web/zdalnelekcje/przedmioty4</w:t>
        </w:r>
      </w:hyperlink>
      <w:r>
        <w:rPr>
          <w:color w:val="000000"/>
        </w:rPr>
        <w:t xml:space="preserve">   (lekcje 24 i 25)</w:t>
      </w:r>
    </w:p>
    <w:p>
      <w:pPr>
        <w:pStyle w:val="Normal"/>
        <w:spacing w:lineRule="auto" w:line="480"/>
        <w:rPr/>
      </w:pPr>
      <w:r>
        <w:rPr>
          <w:color w:val="000000"/>
        </w:rPr>
        <w:t>Podręcznik str. 182.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 xml:space="preserve">Proszę uważnie przeczytać wstęp do rozdziału, str.181 - 183. Przepisać do zeszytu wzory ze str. 183 wraz z rysunkami. </w:t>
      </w:r>
    </w:p>
    <w:p>
      <w:pPr>
        <w:pStyle w:val="Standard"/>
        <w:spacing w:lineRule="auto" w:line="480"/>
        <w:rPr/>
      </w:pPr>
      <w:r>
        <w:rPr>
          <w:color w:val="000000"/>
        </w:rPr>
        <w:t>Do zeszytu proszę wpisać rozwiązania zadań od 1 do 12.</w:t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>Zeszyt ćwiczeń str. 93.</w:t>
      </w:r>
    </w:p>
    <w:p>
      <w:pPr>
        <w:pStyle w:val="Standard"/>
        <w:spacing w:lineRule="auto" w:line="480"/>
        <w:rPr>
          <w:b w:val="false"/>
          <w:b w:val="false"/>
          <w:bCs w:val="false"/>
          <w:color w:val="000000"/>
          <w:u w:val="single"/>
        </w:rPr>
      </w:pPr>
      <w:r>
        <w:rPr/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 xml:space="preserve">Temat: Pole </w:t>
      </w:r>
      <w:r>
        <w:rPr>
          <w:b w:val="false"/>
          <w:bCs w:val="false"/>
          <w:color w:val="000000"/>
          <w:u w:val="single"/>
        </w:rPr>
        <w:t>i obwód</w:t>
      </w:r>
      <w:r>
        <w:rPr>
          <w:b w:val="false"/>
          <w:bCs w:val="false"/>
          <w:color w:val="000000"/>
          <w:u w:val="single"/>
        </w:rPr>
        <w:t xml:space="preserve"> prostokąta i kwadratu  - </w:t>
      </w:r>
      <w:r>
        <w:rPr>
          <w:b w:val="false"/>
          <w:bCs w:val="false"/>
          <w:color w:val="000000"/>
          <w:u w:val="single"/>
        </w:rPr>
        <w:t>obliczenia praktyczne (w ramach GDDD)</w:t>
      </w:r>
    </w:p>
    <w:p>
      <w:pPr>
        <w:pStyle w:val="Standard"/>
        <w:spacing w:lineRule="auto" w:line="480"/>
        <w:rPr/>
      </w:pPr>
      <w:hyperlink r:id="rId3">
        <w:r>
          <w:rPr>
            <w:rStyle w:val="Czeinternetowe"/>
            <w:b w:val="false"/>
            <w:bCs w:val="false"/>
            <w:color w:val="000000"/>
            <w:u w:val="single"/>
          </w:rPr>
          <w:t>https://pistacja.tv/film/mat00236-pole-kwadratu-i-prostokata-obliczenia-praktyczne?playlist=124</w:t>
        </w:r>
      </w:hyperlink>
    </w:p>
    <w:p>
      <w:pPr>
        <w:pStyle w:val="Standard"/>
        <w:spacing w:lineRule="auto" w:line="480"/>
        <w:rPr>
          <w:b w:val="false"/>
          <w:b w:val="false"/>
          <w:bCs w:val="false"/>
          <w:color w:val="000000"/>
          <w:u w:val="single"/>
        </w:rPr>
      </w:pPr>
      <w:r>
        <w:rPr/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 xml:space="preserve">Temat: </w:t>
      </w:r>
      <w:r>
        <w:rPr>
          <w:b w:val="false"/>
          <w:bCs w:val="false"/>
          <w:color w:val="000000"/>
          <w:u w:val="single"/>
        </w:rPr>
        <w:t>Zależności między jednostkami pola (2 lekcje)</w:t>
      </w:r>
    </w:p>
    <w:p>
      <w:pPr>
        <w:pStyle w:val="Standard"/>
        <w:spacing w:lineRule="auto" w:line="480"/>
        <w:rPr/>
      </w:pPr>
      <w:hyperlink r:id="rId4">
        <w:r>
          <w:rPr>
            <w:rStyle w:val="Czeinternetowe"/>
            <w:color w:val="000000"/>
          </w:rPr>
          <w:t>https://www.gov.pl/web/zdalnelekcje/przedmioty4</w:t>
        </w:r>
      </w:hyperlink>
      <w:r>
        <w:rPr>
          <w:color w:val="000000"/>
        </w:rPr>
        <w:t xml:space="preserve">   </w:t>
      </w:r>
    </w:p>
    <w:p>
      <w:pPr>
        <w:pStyle w:val="Normal"/>
        <w:spacing w:lineRule="auto" w:line="480"/>
        <w:rPr/>
      </w:pPr>
      <w:r>
        <w:rPr>
          <w:color w:val="000000"/>
        </w:rPr>
        <w:t>Podręcznik str. 18</w:t>
      </w:r>
      <w:r>
        <w:rPr>
          <w:color w:val="000000"/>
        </w:rPr>
        <w:t>6</w:t>
      </w:r>
      <w:r>
        <w:rPr>
          <w:color w:val="000000"/>
        </w:rPr>
        <w:t>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Proszę uważnie przeczytać wstęp do rozdziału, str.18</w:t>
      </w:r>
      <w:r>
        <w:rPr>
          <w:color w:val="000000"/>
        </w:rPr>
        <w:t>6</w:t>
      </w:r>
      <w:r>
        <w:rPr>
          <w:color w:val="000000"/>
        </w:rPr>
        <w:t xml:space="preserve">. Przepisać do zeszytu </w:t>
      </w:r>
      <w:r>
        <w:rPr>
          <w:color w:val="000000"/>
        </w:rPr>
        <w:t>przykłady z niebieskiej ramki.</w:t>
      </w:r>
    </w:p>
    <w:p>
      <w:pPr>
        <w:pStyle w:val="Standard"/>
        <w:spacing w:lineRule="auto" w:line="480"/>
        <w:rPr/>
      </w:pPr>
      <w:r>
        <w:rPr>
          <w:color w:val="000000"/>
        </w:rPr>
        <w:t xml:space="preserve">Do zeszytu proszę wpisać rozwiązania zadań od 1 do </w:t>
      </w:r>
      <w:r>
        <w:rPr>
          <w:color w:val="000000"/>
        </w:rPr>
        <w:t>5</w:t>
      </w:r>
      <w:r>
        <w:rPr>
          <w:color w:val="000000"/>
        </w:rPr>
        <w:t>.</w:t>
      </w:r>
    </w:p>
    <w:p>
      <w:pPr>
        <w:pStyle w:val="Standard"/>
        <w:spacing w:lineRule="auto" w:line="480"/>
        <w:rPr>
          <w:b/>
          <w:b/>
          <w:bCs/>
          <w:color w:val="000000"/>
          <w:u w:val="single"/>
        </w:rPr>
      </w:pPr>
      <w:r>
        <w:rPr>
          <w:b w:val="false"/>
          <w:bCs w:val="false"/>
          <w:color w:val="000000"/>
          <w:u w:val="single"/>
        </w:rPr>
        <w:t>Zeszyt ćwiczeń str. 9</w:t>
      </w:r>
      <w:r>
        <w:rPr>
          <w:b w:val="false"/>
          <w:bCs w:val="false"/>
          <w:color w:val="000000"/>
          <w:u w:val="single"/>
        </w:rPr>
        <w:t>4</w:t>
      </w:r>
      <w:r>
        <w:rPr>
          <w:b w:val="false"/>
          <w:bCs w:val="false"/>
          <w:color w:val="000000"/>
          <w:u w:val="single"/>
        </w:rPr>
        <w:t>.</w:t>
      </w:r>
    </w:p>
    <w:p>
      <w:pPr>
        <w:pStyle w:val="Standard"/>
        <w:spacing w:lineRule="auto" w:line="480"/>
        <w:rPr>
          <w:b w:val="false"/>
          <w:b w:val="false"/>
          <w:bCs w:val="fals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spacing w:lineRule="auto" w:line="480"/>
        <w:rPr/>
      </w:pPr>
      <w:bookmarkStart w:id="0" w:name="__DdeLink__62_1456294666"/>
      <w:r>
        <w:rPr>
          <w:b w:val="false"/>
          <w:bCs w:val="false"/>
          <w:color w:val="000000"/>
          <w:u w:val="single"/>
        </w:rPr>
        <w:t xml:space="preserve">Temat: </w:t>
      </w:r>
      <w:r>
        <w:rPr>
          <w:b w:val="false"/>
          <w:bCs w:val="false"/>
          <w:color w:val="000000"/>
          <w:u w:val="single"/>
        </w:rPr>
        <w:t>Pole równoległoboku.</w:t>
      </w:r>
      <w:r>
        <w:rPr>
          <w:b w:val="false"/>
          <w:bCs w:val="false"/>
          <w:color w:val="000000"/>
          <w:u w:val="single"/>
        </w:rPr>
        <w:t xml:space="preserve"> </w:t>
      </w:r>
      <w:bookmarkEnd w:id="0"/>
      <w:r>
        <w:rPr>
          <w:b w:val="false"/>
          <w:bCs w:val="false"/>
          <w:color w:val="000000"/>
          <w:u w:val="single"/>
        </w:rPr>
        <w:t>(2 lekcje)</w:t>
      </w:r>
    </w:p>
    <w:p>
      <w:pPr>
        <w:pStyle w:val="Standard"/>
        <w:spacing w:lineRule="auto" w:line="480"/>
        <w:rPr/>
      </w:pPr>
      <w:hyperlink r:id="rId5">
        <w:r>
          <w:rPr>
            <w:rStyle w:val="Czeinternetowe"/>
            <w:color w:val="000000"/>
          </w:rPr>
          <w:t>https://www.gov.pl/web/zdalnelekcje/przedmioty4</w:t>
        </w:r>
      </w:hyperlink>
      <w:r>
        <w:rPr>
          <w:color w:val="000000"/>
        </w:rPr>
        <w:t xml:space="preserve">   </w:t>
      </w:r>
    </w:p>
    <w:p>
      <w:pPr>
        <w:pStyle w:val="Normal"/>
        <w:spacing w:lineRule="auto" w:line="480"/>
        <w:rPr/>
      </w:pPr>
      <w:r>
        <w:rPr>
          <w:color w:val="000000"/>
        </w:rPr>
        <w:t>Podręcznik str. 18</w:t>
      </w:r>
      <w:r>
        <w:rPr>
          <w:color w:val="000000"/>
        </w:rPr>
        <w:t>8</w:t>
      </w:r>
      <w:r>
        <w:rPr>
          <w:color w:val="000000"/>
        </w:rPr>
        <w:t>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Proszę uważnie przeczytać wstęp do rozdziału, str.18</w:t>
      </w:r>
      <w:r>
        <w:rPr>
          <w:color w:val="000000"/>
        </w:rPr>
        <w:t>8 i wykonać ćwiczenie</w:t>
      </w:r>
      <w:r>
        <w:rPr>
          <w:color w:val="000000"/>
        </w:rPr>
        <w:t xml:space="preserve">. Przepisać do zeszytu </w:t>
      </w:r>
      <w:r>
        <w:rPr>
          <w:color w:val="000000"/>
        </w:rPr>
        <w:t>wzór z rysunkiem.</w:t>
      </w:r>
    </w:p>
    <w:p>
      <w:pPr>
        <w:pStyle w:val="Standard"/>
        <w:spacing w:lineRule="auto" w:line="480"/>
        <w:rPr/>
      </w:pPr>
      <w:r>
        <w:rPr>
          <w:color w:val="000000"/>
        </w:rPr>
        <w:t xml:space="preserve">Do zeszytu proszę wpisać rozwiązania zadań od 1 do </w:t>
      </w:r>
      <w:r>
        <w:rPr>
          <w:color w:val="000000"/>
        </w:rPr>
        <w:t>8</w:t>
      </w:r>
      <w:r>
        <w:rPr>
          <w:color w:val="000000"/>
        </w:rPr>
        <w:t>.</w:t>
      </w:r>
    </w:p>
    <w:p>
      <w:pPr>
        <w:pStyle w:val="Standard"/>
        <w:spacing w:lineRule="auto" w:line="480"/>
        <w:rPr>
          <w:b/>
          <w:b/>
          <w:bCs/>
          <w:color w:val="000000"/>
          <w:u w:val="single"/>
        </w:rPr>
      </w:pPr>
      <w:r>
        <w:rPr>
          <w:b w:val="false"/>
          <w:bCs w:val="false"/>
          <w:color w:val="000000"/>
          <w:u w:val="single"/>
        </w:rPr>
        <w:t>Zeszyt ćwiczeń str. 9</w:t>
      </w:r>
      <w:r>
        <w:rPr>
          <w:b w:val="false"/>
          <w:bCs w:val="false"/>
          <w:color w:val="000000"/>
          <w:u w:val="single"/>
        </w:rPr>
        <w:t>5-96</w:t>
      </w:r>
      <w:r>
        <w:rPr>
          <w:b w:val="false"/>
          <w:bCs w:val="false"/>
          <w:color w:val="000000"/>
          <w:u w:val="single"/>
        </w:rPr>
        <w:t>.</w:t>
      </w:r>
    </w:p>
    <w:p>
      <w:pPr>
        <w:pStyle w:val="Standard"/>
        <w:spacing w:lineRule="auto" w:line="480"/>
        <w:rPr>
          <w:b w:val="false"/>
          <w:b w:val="false"/>
          <w:bCs w:val="false"/>
          <w:color w:val="000000"/>
          <w:u w:val="single"/>
        </w:rPr>
      </w:pPr>
      <w:r>
        <w:rPr/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 xml:space="preserve">Temat: </w:t>
      </w:r>
      <w:r>
        <w:rPr>
          <w:b w:val="false"/>
          <w:bCs w:val="false"/>
          <w:color w:val="000000"/>
          <w:u w:val="single"/>
        </w:rPr>
        <w:t>Klasyfikacja czworokątów i trójkątów – powtórzenie. (w ramach GDDD)</w:t>
      </w:r>
    </w:p>
    <w:p>
      <w:pPr>
        <w:pStyle w:val="Standard"/>
        <w:spacing w:lineRule="auto" w:line="480"/>
        <w:rPr>
          <w:b w:val="false"/>
          <w:b w:val="false"/>
          <w:bCs w:val="false"/>
          <w:color w:val="000000"/>
          <w:u w:val="single"/>
        </w:rPr>
      </w:pPr>
      <w:r>
        <w:rPr/>
      </w:r>
    </w:p>
    <w:p>
      <w:pPr>
        <w:pStyle w:val="Standard"/>
        <w:spacing w:lineRule="auto" w:line="480"/>
        <w:rPr/>
      </w:pPr>
      <w:r>
        <w:rPr>
          <w:b w:val="false"/>
          <w:bCs w:val="false"/>
          <w:color w:val="000000"/>
          <w:u w:val="single"/>
        </w:rPr>
        <w:t xml:space="preserve">Temat: </w:t>
      </w:r>
      <w:r>
        <w:rPr>
          <w:b w:val="false"/>
          <w:bCs w:val="false"/>
          <w:color w:val="000000"/>
          <w:u w:val="single"/>
        </w:rPr>
        <w:t>Pole rombu.</w:t>
      </w:r>
      <w:r>
        <w:rPr>
          <w:b w:val="false"/>
          <w:bCs w:val="false"/>
          <w:color w:val="000000"/>
          <w:u w:val="single"/>
        </w:rPr>
        <w:t xml:space="preserve"> (2 lekcje)</w:t>
      </w:r>
    </w:p>
    <w:p>
      <w:pPr>
        <w:pStyle w:val="Standard"/>
        <w:spacing w:lineRule="auto" w:line="480"/>
        <w:rPr/>
      </w:pPr>
      <w:hyperlink r:id="rId6">
        <w:r>
          <w:rPr>
            <w:rStyle w:val="Czeinternetowe"/>
            <w:color w:val="000000"/>
          </w:rPr>
          <w:t>https://www.gov.pl/web/zdalnelekcje/przedmioty4</w:t>
        </w:r>
      </w:hyperlink>
      <w:r>
        <w:rPr>
          <w:color w:val="000000"/>
        </w:rPr>
        <w:t xml:space="preserve">   </w:t>
      </w:r>
    </w:p>
    <w:p>
      <w:pPr>
        <w:pStyle w:val="Normal"/>
        <w:spacing w:lineRule="auto" w:line="480"/>
        <w:rPr/>
      </w:pPr>
      <w:r>
        <w:rPr>
          <w:color w:val="000000"/>
        </w:rPr>
        <w:t>Podręcznik str. 1</w:t>
      </w:r>
      <w:r>
        <w:rPr>
          <w:color w:val="000000"/>
        </w:rPr>
        <w:t>91</w:t>
      </w:r>
      <w:r>
        <w:rPr>
          <w:color w:val="000000"/>
        </w:rPr>
        <w:t>.</w:t>
      </w:r>
    </w:p>
    <w:p>
      <w:pPr>
        <w:pStyle w:val="Standard"/>
        <w:spacing w:lineRule="auto" w:line="480"/>
        <w:rPr/>
      </w:pPr>
      <w:r>
        <w:rPr>
          <w:color w:val="000000"/>
        </w:rPr>
        <w:tab/>
        <w:t>Proszę uważnie przeczytać wstęp do rozdziału, str.1</w:t>
      </w:r>
      <w:r>
        <w:rPr>
          <w:color w:val="000000"/>
        </w:rPr>
        <w:t>91 i wykonać ćwiczenie</w:t>
      </w:r>
      <w:r>
        <w:rPr>
          <w:color w:val="000000"/>
        </w:rPr>
        <w:t xml:space="preserve">. Przepisać do zeszytu </w:t>
      </w:r>
      <w:r>
        <w:rPr>
          <w:color w:val="000000"/>
        </w:rPr>
        <w:t>wzór z rysunkiem ( romb zacznijcie rysować od prostopadłych przekątnych po kratkach).</w:t>
      </w:r>
    </w:p>
    <w:p>
      <w:pPr>
        <w:pStyle w:val="Standard"/>
        <w:spacing w:lineRule="auto" w:line="480"/>
        <w:rPr/>
      </w:pPr>
      <w:r>
        <w:rPr>
          <w:color w:val="000000"/>
        </w:rPr>
        <w:t xml:space="preserve">Do zeszytu proszę wpisać rozwiązania zadań od 1 do </w:t>
      </w:r>
      <w:r>
        <w:rPr>
          <w:color w:val="000000"/>
        </w:rPr>
        <w:t>5</w:t>
      </w:r>
      <w:r>
        <w:rPr>
          <w:color w:val="000000"/>
        </w:rPr>
        <w:t>.</w:t>
      </w:r>
    </w:p>
    <w:p>
      <w:pPr>
        <w:pStyle w:val="Standard"/>
        <w:spacing w:lineRule="auto" w:line="480"/>
        <w:rPr>
          <w:b/>
          <w:b/>
          <w:bCs/>
          <w:color w:val="000000"/>
          <w:u w:val="single"/>
        </w:rPr>
      </w:pPr>
      <w:r>
        <w:rPr>
          <w:b w:val="false"/>
          <w:bCs w:val="false"/>
          <w:color w:val="000000"/>
          <w:u w:val="single"/>
        </w:rPr>
        <w:t>Zeszyt ćwiczeń str. 9</w:t>
      </w:r>
      <w:r>
        <w:rPr>
          <w:b w:val="false"/>
          <w:bCs w:val="false"/>
          <w:color w:val="000000"/>
          <w:u w:val="single"/>
        </w:rPr>
        <w:t>7</w:t>
      </w:r>
      <w:r>
        <w:rPr>
          <w:b w:val="false"/>
          <w:bCs w:val="false"/>
          <w:color w:val="000000"/>
          <w:u w:val="single"/>
        </w:rPr>
        <w:t>.</w:t>
      </w:r>
    </w:p>
    <w:p>
      <w:pPr>
        <w:pStyle w:val="Standard"/>
        <w:spacing w:lineRule="auto" w:line="480"/>
        <w:rPr>
          <w:b/>
          <w:b/>
          <w:bCs/>
          <w:color w:val="000000"/>
        </w:rPr>
      </w:pPr>
      <w:r>
        <w:rPr/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ab/>
        <w:t>W razie problemów polecam matematyczne kanały na YouTube: pana Tomasza Gwiazdy, strony Pi-Stacja, Szaloneliczby.pl</w:t>
      </w:r>
    </w:p>
    <w:p>
      <w:pPr>
        <w:pStyle w:val="Standard"/>
        <w:spacing w:lineRule="auto" w:line="480"/>
        <w:rPr/>
      </w:pPr>
      <w:r>
        <w:rPr>
          <w:color w:val="000000"/>
        </w:rPr>
        <w:t xml:space="preserve">Nadal można kontaktować się ze mną pisząc do mnie maile lub zadając pytania w grupie na </w:t>
      </w:r>
      <w:r>
        <w:rPr>
          <w:color w:val="000000"/>
        </w:rPr>
        <w:t>Messengerze</w:t>
      </w:r>
      <w:r>
        <w:rPr>
          <w:color w:val="000000"/>
        </w:rPr>
        <w:t xml:space="preserve"> – konwersacje zgodnie z planem lekcji.</w:t>
      </w:r>
    </w:p>
    <w:p>
      <w:pPr>
        <w:pStyle w:val="Standard"/>
        <w:spacing w:lineRule="auto" w:line="480"/>
        <w:rPr/>
      </w:pPr>
      <w:r>
        <w:rPr>
          <w:color w:val="000000"/>
        </w:rPr>
        <w:t xml:space="preserve">*CHĘTNI MOGĄ PRZYSYŁAĆ ROZWIĄZANIA ZADAŃ Z KAKTUSEM I SUPERZAGADEK na maila lub w messenger raz </w:t>
      </w:r>
      <w:r>
        <w:rPr>
          <w:color w:val="000000"/>
        </w:rPr>
        <w:t>w tym okresie do 24.05.2020</w:t>
      </w:r>
      <w:r>
        <w:rPr>
          <w:color w:val="000000"/>
        </w:rPr>
        <w:t>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spacing w:lineRule="auto" w:line="4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paragraph" w:styleId="Nagwek" w:customStyle="1">
    <w:name w:val="Nagłówek"/>
    <w:basedOn w:val="Normal"/>
    <w:next w:val="Tretekstu"/>
    <w:qFormat/>
    <w:rsid w:val="006768e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6768e7"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6768e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6768e7"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6768e7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768e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zdalnelekcje/przedmioty4" TargetMode="External"/><Relationship Id="rId3" Type="http://schemas.openxmlformats.org/officeDocument/2006/relationships/hyperlink" Target="https://pistacja.tv/film/mat00236-pole-kwadratu-i-prostokata-obliczenia-praktyczne?playlist=124" TargetMode="External"/><Relationship Id="rId4" Type="http://schemas.openxmlformats.org/officeDocument/2006/relationships/hyperlink" Target="https://www.gov.pl/web/zdalnelekcje/przedmioty4" TargetMode="External"/><Relationship Id="rId5" Type="http://schemas.openxmlformats.org/officeDocument/2006/relationships/hyperlink" Target="https://www.gov.pl/web/zdalnelekcje/przedmioty4" TargetMode="External"/><Relationship Id="rId6" Type="http://schemas.openxmlformats.org/officeDocument/2006/relationships/hyperlink" Target="https://www.gov.pl/web/zdalnelekcje/przedmioty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LibreOffice/6.0.6.2$Windows_X86_64 LibreOffice_project/0c292870b25a325b5ed35f6b45599d2ea4458e77</Application>
  <Pages>2</Pages>
  <Words>272</Words>
  <Characters>1788</Characters>
  <CharactersWithSpaces>2050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2020-03-21T14:59:00Z</dcterms:created>
  <dc:creator>Krzysztof</dc:creator>
  <dc:description/>
  <dc:language>pl-PL</dc:language>
  <cp:lastModifiedBy/>
  <dcterms:modified xsi:type="dcterms:W3CDTF">2020-04-26T15:07:19Z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